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60" w:rsidRDefault="00CB3860" w:rsidP="00C81B14">
      <w:pPr>
        <w:pStyle w:val="Default"/>
        <w:jc w:val="center"/>
        <w:rPr>
          <w:color w:val="auto"/>
        </w:rPr>
      </w:pPr>
      <w:r w:rsidRPr="00CB3860">
        <w:rPr>
          <w:noProof/>
          <w:lang w:eastAsia="it-IT"/>
        </w:rPr>
        <w:drawing>
          <wp:inline distT="0" distB="0" distL="0" distR="0">
            <wp:extent cx="648978" cy="704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8" cy="72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TRIBUNALE DI TRANI</w:t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Sezione Unica Penale</w:t>
      </w:r>
    </w:p>
    <w:p w:rsidR="00C81B14" w:rsidRDefault="00CB3860" w:rsidP="00C81B14">
      <w:pPr>
        <w:pStyle w:val="Default"/>
        <w:jc w:val="both"/>
        <w:rPr>
          <w:color w:val="auto"/>
          <w:sz w:val="23"/>
          <w:szCs w:val="23"/>
        </w:rPr>
      </w:pPr>
      <w:r w:rsidRPr="00CB3860">
        <w:rPr>
          <w:color w:val="auto"/>
          <w:sz w:val="23"/>
          <w:szCs w:val="23"/>
        </w:rPr>
        <w:t>Il Giudice</w:t>
      </w:r>
      <w:r w:rsidR="00766C55">
        <w:rPr>
          <w:color w:val="auto"/>
          <w:sz w:val="23"/>
          <w:szCs w:val="23"/>
        </w:rPr>
        <w:t xml:space="preserve"> O.</w:t>
      </w:r>
      <w:r w:rsidRPr="00CB3860">
        <w:rPr>
          <w:color w:val="auto"/>
          <w:sz w:val="23"/>
          <w:szCs w:val="23"/>
        </w:rPr>
        <w:t xml:space="preserve">, </w:t>
      </w:r>
      <w:r w:rsidR="00F64C72">
        <w:rPr>
          <w:color w:val="auto"/>
          <w:sz w:val="23"/>
          <w:szCs w:val="23"/>
        </w:rPr>
        <w:t>Avv</w:t>
      </w:r>
      <w:r w:rsidR="006D611C">
        <w:rPr>
          <w:color w:val="auto"/>
          <w:sz w:val="23"/>
          <w:szCs w:val="23"/>
        </w:rPr>
        <w:t>.</w:t>
      </w:r>
      <w:r w:rsidR="00766C55">
        <w:rPr>
          <w:color w:val="auto"/>
          <w:sz w:val="23"/>
          <w:szCs w:val="23"/>
        </w:rPr>
        <w:t xml:space="preserve"> Mauro Gasparre</w:t>
      </w:r>
    </w:p>
    <w:p w:rsidR="001E73F7" w:rsidRPr="00C81B14" w:rsidRDefault="00C81B14" w:rsidP="00C81B14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                                                                                            </w:t>
      </w:r>
      <w:r w:rsidR="00BF3826">
        <w:t>P.T.M.</w:t>
      </w:r>
    </w:p>
    <w:p w:rsidR="00DE4B79" w:rsidRDefault="00BF3826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dispone </w:t>
      </w:r>
      <w:r w:rsidR="001A43EA">
        <w:rPr>
          <w:rFonts w:ascii="Times New Roman" w:hAnsi="Times New Roman" w:cs="Times New Roman"/>
        </w:rPr>
        <w:t xml:space="preserve">che i processi già </w:t>
      </w:r>
      <w:r w:rsidR="00FA192A">
        <w:rPr>
          <w:rFonts w:ascii="Times New Roman" w:hAnsi="Times New Roman" w:cs="Times New Roman"/>
        </w:rPr>
        <w:t xml:space="preserve">fissati per l’udienza </w:t>
      </w:r>
      <w:r w:rsidR="00AD6131">
        <w:rPr>
          <w:rFonts w:ascii="Times New Roman" w:hAnsi="Times New Roman" w:cs="Times New Roman"/>
        </w:rPr>
        <w:t>dibattimentale</w:t>
      </w:r>
      <w:r w:rsidR="003C2E84">
        <w:rPr>
          <w:rFonts w:ascii="Times New Roman" w:hAnsi="Times New Roman" w:cs="Times New Roman"/>
        </w:rPr>
        <w:t xml:space="preserve"> </w:t>
      </w:r>
      <w:r w:rsidRPr="00BF3826">
        <w:rPr>
          <w:rFonts w:ascii="Times New Roman" w:hAnsi="Times New Roman" w:cs="Times New Roman"/>
        </w:rPr>
        <w:t>del</w:t>
      </w:r>
      <w:r>
        <w:rPr>
          <w:rFonts w:ascii="Times New Roman" w:hAnsi="Times New Roman" w:cs="Times New Roman"/>
        </w:rPr>
        <w:t xml:space="preserve"> </w:t>
      </w:r>
      <w:r w:rsidR="00FC0629">
        <w:rPr>
          <w:rFonts w:ascii="Times New Roman" w:hAnsi="Times New Roman" w:cs="Times New Roman"/>
          <w:b/>
          <w:u w:val="single"/>
        </w:rPr>
        <w:t>13</w:t>
      </w:r>
      <w:r w:rsidR="00C81B14" w:rsidRPr="00C81B14">
        <w:rPr>
          <w:rFonts w:ascii="Times New Roman" w:hAnsi="Times New Roman" w:cs="Times New Roman"/>
          <w:b/>
          <w:u w:val="single"/>
        </w:rPr>
        <w:t xml:space="preserve"> </w:t>
      </w:r>
      <w:r w:rsidR="00FC0629">
        <w:rPr>
          <w:rFonts w:ascii="Times New Roman" w:hAnsi="Times New Roman" w:cs="Times New Roman"/>
          <w:b/>
          <w:u w:val="single"/>
        </w:rPr>
        <w:t>NOVEMBRE</w:t>
      </w:r>
      <w:r w:rsidR="009B0759">
        <w:rPr>
          <w:rFonts w:ascii="Times New Roman" w:hAnsi="Times New Roman" w:cs="Times New Roman"/>
          <w:b/>
          <w:u w:val="single"/>
        </w:rPr>
        <w:t xml:space="preserve"> </w:t>
      </w:r>
      <w:r w:rsidR="00114053" w:rsidRPr="00D06804">
        <w:rPr>
          <w:rFonts w:ascii="Times New Roman" w:hAnsi="Times New Roman" w:cs="Times New Roman"/>
          <w:b/>
          <w:u w:val="single"/>
        </w:rPr>
        <w:t>202</w:t>
      </w:r>
      <w:r w:rsidR="0076596E">
        <w:rPr>
          <w:rFonts w:ascii="Times New Roman" w:hAnsi="Times New Roman" w:cs="Times New Roman"/>
          <w:b/>
          <w:u w:val="single"/>
        </w:rPr>
        <w:t>5</w:t>
      </w:r>
      <w:r w:rsidRPr="00BF3826">
        <w:rPr>
          <w:rFonts w:ascii="Times New Roman" w:hAnsi="Times New Roman" w:cs="Times New Roman"/>
        </w:rPr>
        <w:t>,</w:t>
      </w:r>
      <w:r w:rsidR="003C2E84">
        <w:rPr>
          <w:rFonts w:ascii="Times New Roman" w:hAnsi="Times New Roman" w:cs="Times New Roman"/>
        </w:rPr>
        <w:t xml:space="preserve"> </w:t>
      </w:r>
      <w:r w:rsidR="008C0906">
        <w:rPr>
          <w:rFonts w:ascii="Times New Roman" w:hAnsi="Times New Roman" w:cs="Times New Roman"/>
        </w:rPr>
        <w:t>ore 09:</w:t>
      </w:r>
      <w:r w:rsidR="00155CA0">
        <w:rPr>
          <w:rFonts w:ascii="Times New Roman" w:hAnsi="Times New Roman" w:cs="Times New Roman"/>
        </w:rPr>
        <w:t>0</w:t>
      </w:r>
      <w:r w:rsidR="00F16FAF">
        <w:rPr>
          <w:rFonts w:ascii="Times New Roman" w:hAnsi="Times New Roman" w:cs="Times New Roman"/>
        </w:rPr>
        <w:t xml:space="preserve">0 col seguito, </w:t>
      </w:r>
      <w:r w:rsidR="003C2E84">
        <w:rPr>
          <w:rFonts w:ascii="Times New Roman" w:hAnsi="Times New Roman" w:cs="Times New Roman"/>
        </w:rPr>
        <w:t xml:space="preserve">presso </w:t>
      </w:r>
      <w:r w:rsidR="001570A1">
        <w:rPr>
          <w:rFonts w:ascii="Times New Roman" w:hAnsi="Times New Roman" w:cs="Times New Roman"/>
        </w:rPr>
        <w:t>il</w:t>
      </w:r>
      <w:r w:rsidRPr="00BF3826">
        <w:rPr>
          <w:rFonts w:ascii="Times New Roman" w:hAnsi="Times New Roman" w:cs="Times New Roman"/>
        </w:rPr>
        <w:t xml:space="preserve"> Tribunale </w:t>
      </w:r>
      <w:r>
        <w:rPr>
          <w:rFonts w:ascii="Times New Roman" w:hAnsi="Times New Roman" w:cs="Times New Roman"/>
        </w:rPr>
        <w:t xml:space="preserve">di </w:t>
      </w:r>
      <w:r w:rsidRPr="00BF3826">
        <w:rPr>
          <w:rFonts w:ascii="Times New Roman" w:hAnsi="Times New Roman" w:cs="Times New Roman"/>
        </w:rPr>
        <w:t xml:space="preserve">Trani, </w:t>
      </w:r>
      <w:r w:rsidR="001570A1">
        <w:rPr>
          <w:rFonts w:ascii="Times New Roman" w:hAnsi="Times New Roman" w:cs="Times New Roman"/>
        </w:rPr>
        <w:t>P</w:t>
      </w:r>
      <w:r w:rsidR="00221869">
        <w:rPr>
          <w:rFonts w:ascii="Times New Roman" w:hAnsi="Times New Roman" w:cs="Times New Roman"/>
        </w:rPr>
        <w:t xml:space="preserve">alazzo </w:t>
      </w:r>
      <w:r w:rsidR="002D79D2">
        <w:rPr>
          <w:rFonts w:ascii="Times New Roman" w:hAnsi="Times New Roman" w:cs="Times New Roman"/>
        </w:rPr>
        <w:t xml:space="preserve">Torres, P.zza </w:t>
      </w:r>
      <w:proofErr w:type="gramStart"/>
      <w:r w:rsidR="002D79D2">
        <w:rPr>
          <w:rFonts w:ascii="Times New Roman" w:hAnsi="Times New Roman" w:cs="Times New Roman"/>
        </w:rPr>
        <w:t>Duomo</w:t>
      </w:r>
      <w:r w:rsidR="00221869">
        <w:rPr>
          <w:rFonts w:ascii="Times New Roman" w:hAnsi="Times New Roman" w:cs="Times New Roman"/>
        </w:rPr>
        <w:t>,</w:t>
      </w:r>
      <w:r w:rsidR="00766C55">
        <w:rPr>
          <w:rFonts w:ascii="Times New Roman" w:hAnsi="Times New Roman" w:cs="Times New Roman"/>
        </w:rPr>
        <w:t xml:space="preserve"> </w:t>
      </w:r>
      <w:r w:rsidR="002D79D2">
        <w:rPr>
          <w:rFonts w:ascii="Times New Roman" w:hAnsi="Times New Roman" w:cs="Times New Roman"/>
        </w:rPr>
        <w:t xml:space="preserve"> </w:t>
      </w:r>
      <w:r w:rsidR="00766C55">
        <w:rPr>
          <w:rFonts w:ascii="Times New Roman" w:hAnsi="Times New Roman" w:cs="Times New Roman"/>
        </w:rPr>
        <w:t>situata</w:t>
      </w:r>
      <w:proofErr w:type="gramEnd"/>
      <w:r w:rsidR="00766C55">
        <w:rPr>
          <w:rFonts w:ascii="Times New Roman" w:hAnsi="Times New Roman" w:cs="Times New Roman"/>
        </w:rPr>
        <w:t xml:space="preserve"> al primo piano</w:t>
      </w:r>
      <w:r w:rsidR="00F16FAF">
        <w:rPr>
          <w:rFonts w:ascii="Times New Roman" w:hAnsi="Times New Roman" w:cs="Times New Roman"/>
        </w:rPr>
        <w:t xml:space="preserve">, </w:t>
      </w:r>
      <w:r w:rsidR="00555C0A">
        <w:rPr>
          <w:rFonts w:ascii="Times New Roman" w:hAnsi="Times New Roman" w:cs="Times New Roman"/>
        </w:rPr>
        <w:t>siano così divisi:</w:t>
      </w:r>
    </w:p>
    <w:tbl>
      <w:tblPr>
        <w:tblStyle w:val="Grigliatabella"/>
        <w:tblW w:w="10060" w:type="dxa"/>
        <w:tblLook w:val="04A0" w:firstRow="1" w:lastRow="0" w:firstColumn="1" w:lastColumn="0" w:noHBand="0" w:noVBand="1"/>
      </w:tblPr>
      <w:tblGrid>
        <w:gridCol w:w="2348"/>
        <w:gridCol w:w="2467"/>
        <w:gridCol w:w="2126"/>
        <w:gridCol w:w="3119"/>
      </w:tblGrid>
      <w:tr w:rsidR="009E2CC3" w:rsidTr="00C81B14">
        <w:trPr>
          <w:trHeight w:val="876"/>
        </w:trPr>
        <w:tc>
          <w:tcPr>
            <w:tcW w:w="2348" w:type="dxa"/>
          </w:tcPr>
          <w:p w:rsidR="009E2CC3" w:rsidRPr="007B08FF" w:rsidRDefault="00DB371F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  <w:sz w:val="28"/>
                <w:szCs w:val="28"/>
              </w:rPr>
              <w:t>ORDINE DI TRATTAZIONE</w:t>
            </w:r>
          </w:p>
        </w:tc>
        <w:tc>
          <w:tcPr>
            <w:tcW w:w="2467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2126" w:type="dxa"/>
          </w:tcPr>
          <w:p w:rsidR="009E2CC3" w:rsidRPr="007B08FF" w:rsidRDefault="009E2CC3" w:rsidP="00DB371F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  <w:tc>
          <w:tcPr>
            <w:tcW w:w="3119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ORARIO CHIAMATA</w:t>
            </w:r>
          </w:p>
        </w:tc>
      </w:tr>
      <w:tr w:rsidR="00FC0629" w:rsidTr="00FD2FC2">
        <w:trPr>
          <w:trHeight w:val="226"/>
        </w:trPr>
        <w:tc>
          <w:tcPr>
            <w:tcW w:w="2348" w:type="dxa"/>
          </w:tcPr>
          <w:p w:rsidR="00FC0629" w:rsidRPr="00F74183" w:rsidRDefault="00FC0629" w:rsidP="00FC0629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629" w:rsidRPr="00FC0629" w:rsidRDefault="00FC0629" w:rsidP="00FC0629">
            <w:pPr>
              <w:jc w:val="both"/>
              <w:rPr>
                <w:b/>
                <w:sz w:val="36"/>
                <w:szCs w:val="36"/>
              </w:rPr>
            </w:pPr>
            <w:r w:rsidRPr="00FC0629">
              <w:rPr>
                <w:b/>
                <w:sz w:val="36"/>
                <w:szCs w:val="36"/>
              </w:rPr>
              <w:t>654/24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629" w:rsidRPr="00FC0629" w:rsidRDefault="00FC0629" w:rsidP="00FC0629">
            <w:pPr>
              <w:jc w:val="both"/>
              <w:rPr>
                <w:b/>
                <w:sz w:val="36"/>
                <w:szCs w:val="36"/>
              </w:rPr>
            </w:pPr>
            <w:r w:rsidRPr="00FC0629">
              <w:rPr>
                <w:b/>
                <w:sz w:val="36"/>
                <w:szCs w:val="36"/>
              </w:rPr>
              <w:t>1972/22</w:t>
            </w:r>
          </w:p>
        </w:tc>
        <w:tc>
          <w:tcPr>
            <w:tcW w:w="3119" w:type="dxa"/>
          </w:tcPr>
          <w:p w:rsidR="00FC0629" w:rsidRPr="00DB371F" w:rsidRDefault="00FC0629" w:rsidP="00FC0629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09.00</w:t>
            </w:r>
          </w:p>
        </w:tc>
      </w:tr>
      <w:tr w:rsidR="00FC0629" w:rsidTr="00D67B14">
        <w:trPr>
          <w:trHeight w:val="226"/>
        </w:trPr>
        <w:tc>
          <w:tcPr>
            <w:tcW w:w="2348" w:type="dxa"/>
          </w:tcPr>
          <w:p w:rsidR="00FC0629" w:rsidRPr="00F74183" w:rsidRDefault="00FC0629" w:rsidP="00FC0629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629" w:rsidRPr="00FC0629" w:rsidRDefault="00FC0629" w:rsidP="00FC0629">
            <w:pPr>
              <w:rPr>
                <w:b/>
                <w:sz w:val="36"/>
                <w:szCs w:val="36"/>
              </w:rPr>
            </w:pPr>
            <w:r w:rsidRPr="00FC0629">
              <w:rPr>
                <w:b/>
                <w:sz w:val="36"/>
                <w:szCs w:val="36"/>
              </w:rPr>
              <w:t>2464/24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629" w:rsidRPr="00FC0629" w:rsidRDefault="00FC0629" w:rsidP="00FC0629">
            <w:pPr>
              <w:jc w:val="both"/>
              <w:rPr>
                <w:b/>
                <w:sz w:val="36"/>
                <w:szCs w:val="36"/>
              </w:rPr>
            </w:pPr>
            <w:r w:rsidRPr="00FC0629">
              <w:rPr>
                <w:b/>
                <w:sz w:val="36"/>
                <w:szCs w:val="36"/>
              </w:rPr>
              <w:t>5582/22</w:t>
            </w:r>
          </w:p>
        </w:tc>
        <w:tc>
          <w:tcPr>
            <w:tcW w:w="3119" w:type="dxa"/>
          </w:tcPr>
          <w:p w:rsidR="00FC0629" w:rsidRPr="00DB371F" w:rsidRDefault="00FC0629" w:rsidP="00FC0629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1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FC0629" w:rsidTr="000A0A1B">
        <w:trPr>
          <w:trHeight w:val="226"/>
        </w:trPr>
        <w:tc>
          <w:tcPr>
            <w:tcW w:w="2348" w:type="dxa"/>
          </w:tcPr>
          <w:p w:rsidR="00FC0629" w:rsidRPr="00F74183" w:rsidRDefault="00FC0629" w:rsidP="00FC0629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629" w:rsidRPr="00FC0629" w:rsidRDefault="00FC0629" w:rsidP="00FC0629">
            <w:pPr>
              <w:jc w:val="both"/>
              <w:rPr>
                <w:b/>
                <w:sz w:val="36"/>
                <w:szCs w:val="36"/>
              </w:rPr>
            </w:pPr>
            <w:r w:rsidRPr="00FC0629">
              <w:rPr>
                <w:b/>
                <w:sz w:val="36"/>
                <w:szCs w:val="36"/>
              </w:rPr>
              <w:t>254/24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629" w:rsidRPr="00FC0629" w:rsidRDefault="00FC0629" w:rsidP="00FC0629">
            <w:pPr>
              <w:jc w:val="both"/>
              <w:rPr>
                <w:b/>
                <w:sz w:val="36"/>
                <w:szCs w:val="36"/>
              </w:rPr>
            </w:pPr>
            <w:r w:rsidRPr="00FC0629">
              <w:rPr>
                <w:b/>
                <w:sz w:val="36"/>
                <w:szCs w:val="36"/>
              </w:rPr>
              <w:t>281/21</w:t>
            </w:r>
          </w:p>
        </w:tc>
        <w:tc>
          <w:tcPr>
            <w:tcW w:w="3119" w:type="dxa"/>
          </w:tcPr>
          <w:p w:rsidR="00FC0629" w:rsidRPr="00DB371F" w:rsidRDefault="00FC0629" w:rsidP="00FC0629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09.2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FC0629" w:rsidTr="000A0A1B">
        <w:trPr>
          <w:trHeight w:val="226"/>
        </w:trPr>
        <w:tc>
          <w:tcPr>
            <w:tcW w:w="2348" w:type="dxa"/>
          </w:tcPr>
          <w:p w:rsidR="00FC0629" w:rsidRPr="00F74183" w:rsidRDefault="00FC0629" w:rsidP="00FC0629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FC0629" w:rsidRPr="00FC0629" w:rsidRDefault="00FC0629" w:rsidP="00FC0629">
            <w:pPr>
              <w:jc w:val="both"/>
              <w:rPr>
                <w:b/>
                <w:sz w:val="36"/>
                <w:szCs w:val="36"/>
              </w:rPr>
            </w:pPr>
            <w:r w:rsidRPr="00FC0629">
              <w:rPr>
                <w:b/>
                <w:sz w:val="36"/>
                <w:szCs w:val="36"/>
              </w:rPr>
              <w:t>1856/24</w:t>
            </w:r>
          </w:p>
        </w:tc>
        <w:tc>
          <w:tcPr>
            <w:tcW w:w="2126" w:type="dxa"/>
            <w:shd w:val="clear" w:color="auto" w:fill="auto"/>
          </w:tcPr>
          <w:p w:rsidR="00FC0629" w:rsidRPr="00FC0629" w:rsidRDefault="00FC0629" w:rsidP="00FC0629">
            <w:pPr>
              <w:jc w:val="both"/>
              <w:rPr>
                <w:b/>
                <w:sz w:val="36"/>
                <w:szCs w:val="36"/>
              </w:rPr>
            </w:pPr>
            <w:r w:rsidRPr="00FC0629">
              <w:rPr>
                <w:b/>
                <w:sz w:val="36"/>
                <w:szCs w:val="36"/>
              </w:rPr>
              <w:t>4129/21</w:t>
            </w:r>
          </w:p>
        </w:tc>
        <w:tc>
          <w:tcPr>
            <w:tcW w:w="3119" w:type="dxa"/>
          </w:tcPr>
          <w:p w:rsidR="00FC0629" w:rsidRDefault="00FC0629" w:rsidP="00FC0629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09.30</w:t>
            </w:r>
          </w:p>
        </w:tc>
      </w:tr>
      <w:tr w:rsidR="00FC0629" w:rsidTr="00636860">
        <w:trPr>
          <w:trHeight w:val="226"/>
        </w:trPr>
        <w:tc>
          <w:tcPr>
            <w:tcW w:w="2348" w:type="dxa"/>
          </w:tcPr>
          <w:p w:rsidR="00FC0629" w:rsidRPr="00F74183" w:rsidRDefault="00FC0629" w:rsidP="00FC0629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FC0629" w:rsidRPr="00FC0629" w:rsidRDefault="00FC0629" w:rsidP="00FC0629">
            <w:pPr>
              <w:jc w:val="both"/>
              <w:rPr>
                <w:b/>
                <w:sz w:val="36"/>
                <w:szCs w:val="36"/>
              </w:rPr>
            </w:pPr>
            <w:r w:rsidRPr="00FC0629">
              <w:rPr>
                <w:b/>
                <w:sz w:val="36"/>
                <w:szCs w:val="36"/>
              </w:rPr>
              <w:t>1865/23</w:t>
            </w:r>
          </w:p>
        </w:tc>
        <w:tc>
          <w:tcPr>
            <w:tcW w:w="2126" w:type="dxa"/>
            <w:shd w:val="clear" w:color="auto" w:fill="auto"/>
          </w:tcPr>
          <w:p w:rsidR="00FC0629" w:rsidRPr="00FC0629" w:rsidRDefault="00FC0629" w:rsidP="00FC0629">
            <w:pPr>
              <w:jc w:val="both"/>
              <w:rPr>
                <w:b/>
                <w:sz w:val="36"/>
                <w:szCs w:val="36"/>
              </w:rPr>
            </w:pPr>
            <w:r w:rsidRPr="00FC0629">
              <w:rPr>
                <w:b/>
                <w:sz w:val="36"/>
                <w:szCs w:val="36"/>
              </w:rPr>
              <w:t>6284/21</w:t>
            </w:r>
          </w:p>
        </w:tc>
        <w:tc>
          <w:tcPr>
            <w:tcW w:w="3119" w:type="dxa"/>
          </w:tcPr>
          <w:p w:rsidR="00FC0629" w:rsidRDefault="00FC0629" w:rsidP="00FC0629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09.40</w:t>
            </w:r>
          </w:p>
        </w:tc>
      </w:tr>
      <w:tr w:rsidR="00FC0629" w:rsidTr="004B59D8">
        <w:trPr>
          <w:trHeight w:val="226"/>
        </w:trPr>
        <w:tc>
          <w:tcPr>
            <w:tcW w:w="2348" w:type="dxa"/>
          </w:tcPr>
          <w:p w:rsidR="00FC0629" w:rsidRPr="00F74183" w:rsidRDefault="00FC0629" w:rsidP="00FC0629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FC0629" w:rsidRPr="00FC0629" w:rsidRDefault="00FC0629" w:rsidP="00FC0629">
            <w:pPr>
              <w:jc w:val="both"/>
              <w:rPr>
                <w:b/>
                <w:sz w:val="36"/>
                <w:szCs w:val="36"/>
              </w:rPr>
            </w:pPr>
            <w:r w:rsidRPr="00FC0629">
              <w:rPr>
                <w:b/>
                <w:sz w:val="36"/>
                <w:szCs w:val="36"/>
              </w:rPr>
              <w:t>1074/23</w:t>
            </w:r>
          </w:p>
        </w:tc>
        <w:tc>
          <w:tcPr>
            <w:tcW w:w="2126" w:type="dxa"/>
            <w:shd w:val="clear" w:color="auto" w:fill="auto"/>
          </w:tcPr>
          <w:p w:rsidR="00FC0629" w:rsidRPr="00FC0629" w:rsidRDefault="00FC0629" w:rsidP="00FC0629">
            <w:pPr>
              <w:jc w:val="both"/>
              <w:rPr>
                <w:b/>
                <w:sz w:val="36"/>
                <w:szCs w:val="36"/>
              </w:rPr>
            </w:pPr>
            <w:r w:rsidRPr="00FC0629">
              <w:rPr>
                <w:b/>
                <w:sz w:val="36"/>
                <w:szCs w:val="36"/>
              </w:rPr>
              <w:t>3642/20</w:t>
            </w:r>
          </w:p>
        </w:tc>
        <w:tc>
          <w:tcPr>
            <w:tcW w:w="3119" w:type="dxa"/>
          </w:tcPr>
          <w:p w:rsidR="00FC0629" w:rsidRDefault="00FC0629" w:rsidP="00FC0629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09.50</w:t>
            </w:r>
          </w:p>
        </w:tc>
      </w:tr>
      <w:tr w:rsidR="00FC0629" w:rsidTr="00D67B14">
        <w:trPr>
          <w:trHeight w:val="226"/>
        </w:trPr>
        <w:tc>
          <w:tcPr>
            <w:tcW w:w="2348" w:type="dxa"/>
          </w:tcPr>
          <w:p w:rsidR="00FC0629" w:rsidRPr="00F74183" w:rsidRDefault="00FC0629" w:rsidP="00FC0629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629" w:rsidRPr="00FC0629" w:rsidRDefault="00FC0629" w:rsidP="00FC0629">
            <w:pPr>
              <w:jc w:val="both"/>
              <w:rPr>
                <w:b/>
                <w:sz w:val="36"/>
                <w:szCs w:val="36"/>
              </w:rPr>
            </w:pPr>
            <w:r w:rsidRPr="00FC0629">
              <w:rPr>
                <w:b/>
                <w:sz w:val="36"/>
                <w:szCs w:val="36"/>
              </w:rPr>
              <w:t>1684/24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629" w:rsidRPr="00FC0629" w:rsidRDefault="00FC0629" w:rsidP="00FC0629">
            <w:pPr>
              <w:jc w:val="both"/>
              <w:rPr>
                <w:b/>
                <w:sz w:val="36"/>
                <w:szCs w:val="36"/>
              </w:rPr>
            </w:pPr>
            <w:r w:rsidRPr="00FC0629">
              <w:rPr>
                <w:b/>
                <w:sz w:val="36"/>
                <w:szCs w:val="36"/>
              </w:rPr>
              <w:t>3589/18</w:t>
            </w:r>
          </w:p>
        </w:tc>
        <w:tc>
          <w:tcPr>
            <w:tcW w:w="3119" w:type="dxa"/>
          </w:tcPr>
          <w:p w:rsidR="00FC0629" w:rsidRDefault="00FC0629" w:rsidP="00FC0629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10.00</w:t>
            </w:r>
          </w:p>
        </w:tc>
      </w:tr>
      <w:tr w:rsidR="00FC0629" w:rsidTr="000A0A1B">
        <w:trPr>
          <w:trHeight w:val="226"/>
        </w:trPr>
        <w:tc>
          <w:tcPr>
            <w:tcW w:w="2348" w:type="dxa"/>
          </w:tcPr>
          <w:p w:rsidR="00FC0629" w:rsidRPr="00F74183" w:rsidRDefault="00FC0629" w:rsidP="00FC0629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FC0629" w:rsidRPr="00FC0629" w:rsidRDefault="00FC0629" w:rsidP="00FC0629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FC0629">
              <w:rPr>
                <w:b/>
                <w:sz w:val="36"/>
                <w:szCs w:val="36"/>
                <w:lang w:val="en-US"/>
              </w:rPr>
              <w:t>1675/24</w:t>
            </w:r>
          </w:p>
        </w:tc>
        <w:tc>
          <w:tcPr>
            <w:tcW w:w="2126" w:type="dxa"/>
            <w:shd w:val="clear" w:color="auto" w:fill="auto"/>
          </w:tcPr>
          <w:p w:rsidR="00FC0629" w:rsidRPr="00FC0629" w:rsidRDefault="00FC0629" w:rsidP="00FC0629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FC0629">
              <w:rPr>
                <w:b/>
                <w:sz w:val="36"/>
                <w:szCs w:val="36"/>
                <w:lang w:val="en-US"/>
              </w:rPr>
              <w:t>2828/22</w:t>
            </w:r>
          </w:p>
        </w:tc>
        <w:tc>
          <w:tcPr>
            <w:tcW w:w="3119" w:type="dxa"/>
          </w:tcPr>
          <w:p w:rsidR="00FC0629" w:rsidRDefault="00FC0629" w:rsidP="00FC0629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10.10</w:t>
            </w:r>
          </w:p>
        </w:tc>
      </w:tr>
      <w:tr w:rsidR="00FC0629" w:rsidTr="000A0A1B">
        <w:trPr>
          <w:trHeight w:val="226"/>
        </w:trPr>
        <w:tc>
          <w:tcPr>
            <w:tcW w:w="2348" w:type="dxa"/>
          </w:tcPr>
          <w:p w:rsidR="00FC0629" w:rsidRPr="00F74183" w:rsidRDefault="00FC0629" w:rsidP="00FC0629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FC0629" w:rsidRPr="00FC0629" w:rsidRDefault="00FC0629" w:rsidP="00FC0629">
            <w:pPr>
              <w:jc w:val="both"/>
              <w:rPr>
                <w:b/>
                <w:sz w:val="36"/>
                <w:szCs w:val="36"/>
              </w:rPr>
            </w:pPr>
            <w:r w:rsidRPr="00FC0629">
              <w:rPr>
                <w:b/>
                <w:sz w:val="36"/>
                <w:szCs w:val="36"/>
              </w:rPr>
              <w:t>205/24</w:t>
            </w:r>
          </w:p>
        </w:tc>
        <w:tc>
          <w:tcPr>
            <w:tcW w:w="2126" w:type="dxa"/>
            <w:shd w:val="clear" w:color="auto" w:fill="auto"/>
          </w:tcPr>
          <w:p w:rsidR="00FC0629" w:rsidRPr="00FC0629" w:rsidRDefault="00FC0629" w:rsidP="00FC0629">
            <w:pPr>
              <w:jc w:val="both"/>
              <w:rPr>
                <w:b/>
                <w:sz w:val="36"/>
                <w:szCs w:val="36"/>
              </w:rPr>
            </w:pPr>
            <w:r w:rsidRPr="00FC0629">
              <w:rPr>
                <w:b/>
                <w:sz w:val="36"/>
                <w:szCs w:val="36"/>
              </w:rPr>
              <w:t>2469/21</w:t>
            </w:r>
          </w:p>
        </w:tc>
        <w:tc>
          <w:tcPr>
            <w:tcW w:w="3119" w:type="dxa"/>
          </w:tcPr>
          <w:p w:rsidR="00FC0629" w:rsidRDefault="00FC0629" w:rsidP="00FC0629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10.20</w:t>
            </w:r>
          </w:p>
        </w:tc>
      </w:tr>
      <w:tr w:rsidR="00FC0629" w:rsidTr="000A0A1B">
        <w:trPr>
          <w:trHeight w:val="226"/>
        </w:trPr>
        <w:tc>
          <w:tcPr>
            <w:tcW w:w="2348" w:type="dxa"/>
          </w:tcPr>
          <w:p w:rsidR="00FC0629" w:rsidRPr="00F74183" w:rsidRDefault="00FC0629" w:rsidP="00FC0629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629" w:rsidRPr="00FC0629" w:rsidRDefault="00FC0629" w:rsidP="00FC0629">
            <w:pPr>
              <w:jc w:val="both"/>
              <w:rPr>
                <w:b/>
                <w:sz w:val="36"/>
                <w:szCs w:val="36"/>
              </w:rPr>
            </w:pPr>
            <w:r w:rsidRPr="00FC0629">
              <w:rPr>
                <w:b/>
                <w:sz w:val="36"/>
                <w:szCs w:val="36"/>
              </w:rPr>
              <w:t>3839/24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629" w:rsidRPr="00FC0629" w:rsidRDefault="00FC0629" w:rsidP="00FC0629">
            <w:pPr>
              <w:jc w:val="both"/>
              <w:rPr>
                <w:b/>
                <w:sz w:val="36"/>
                <w:szCs w:val="36"/>
              </w:rPr>
            </w:pPr>
            <w:r w:rsidRPr="00FC0629">
              <w:rPr>
                <w:b/>
                <w:sz w:val="36"/>
                <w:szCs w:val="36"/>
              </w:rPr>
              <w:t>3828/21</w:t>
            </w:r>
          </w:p>
        </w:tc>
        <w:tc>
          <w:tcPr>
            <w:tcW w:w="3119" w:type="dxa"/>
          </w:tcPr>
          <w:p w:rsidR="00FC0629" w:rsidRDefault="00FC0629" w:rsidP="00FC0629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10.30</w:t>
            </w:r>
          </w:p>
        </w:tc>
      </w:tr>
      <w:tr w:rsidR="00FC0629" w:rsidTr="000A0A1B">
        <w:trPr>
          <w:trHeight w:val="226"/>
        </w:trPr>
        <w:tc>
          <w:tcPr>
            <w:tcW w:w="2348" w:type="dxa"/>
          </w:tcPr>
          <w:p w:rsidR="00FC0629" w:rsidRPr="00F74183" w:rsidRDefault="00FC0629" w:rsidP="00FC0629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FC0629" w:rsidRPr="00FC0629" w:rsidRDefault="00FC0629" w:rsidP="00FC0629">
            <w:pPr>
              <w:jc w:val="both"/>
              <w:rPr>
                <w:b/>
                <w:sz w:val="36"/>
                <w:szCs w:val="36"/>
              </w:rPr>
            </w:pPr>
            <w:r w:rsidRPr="00FC0629">
              <w:rPr>
                <w:b/>
                <w:sz w:val="36"/>
                <w:szCs w:val="36"/>
              </w:rPr>
              <w:t>1615/23</w:t>
            </w:r>
          </w:p>
        </w:tc>
        <w:tc>
          <w:tcPr>
            <w:tcW w:w="2126" w:type="dxa"/>
            <w:shd w:val="clear" w:color="auto" w:fill="auto"/>
          </w:tcPr>
          <w:p w:rsidR="00FC0629" w:rsidRPr="00FC0629" w:rsidRDefault="00FC0629" w:rsidP="00FC0629">
            <w:pPr>
              <w:jc w:val="both"/>
              <w:rPr>
                <w:b/>
                <w:sz w:val="36"/>
                <w:szCs w:val="36"/>
              </w:rPr>
            </w:pPr>
            <w:r w:rsidRPr="00FC0629">
              <w:rPr>
                <w:b/>
                <w:sz w:val="36"/>
                <w:szCs w:val="36"/>
              </w:rPr>
              <w:t>2028/22</w:t>
            </w:r>
          </w:p>
        </w:tc>
        <w:tc>
          <w:tcPr>
            <w:tcW w:w="3119" w:type="dxa"/>
          </w:tcPr>
          <w:p w:rsidR="00FC0629" w:rsidRDefault="00FC0629" w:rsidP="00FC0629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10.40</w:t>
            </w:r>
          </w:p>
        </w:tc>
      </w:tr>
      <w:tr w:rsidR="00FC0629" w:rsidTr="00636860">
        <w:trPr>
          <w:trHeight w:val="226"/>
        </w:trPr>
        <w:tc>
          <w:tcPr>
            <w:tcW w:w="2348" w:type="dxa"/>
          </w:tcPr>
          <w:p w:rsidR="00FC0629" w:rsidRPr="00F74183" w:rsidRDefault="00FC0629" w:rsidP="00FC0629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FC0629" w:rsidRPr="00FC0629" w:rsidRDefault="00FC0629" w:rsidP="00FC0629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FC0629">
              <w:rPr>
                <w:b/>
                <w:sz w:val="36"/>
                <w:szCs w:val="36"/>
                <w:lang w:val="en-US"/>
              </w:rPr>
              <w:t>2124/23</w:t>
            </w:r>
          </w:p>
        </w:tc>
        <w:tc>
          <w:tcPr>
            <w:tcW w:w="2126" w:type="dxa"/>
            <w:shd w:val="clear" w:color="auto" w:fill="auto"/>
          </w:tcPr>
          <w:p w:rsidR="00FC0629" w:rsidRPr="00FC0629" w:rsidRDefault="00FC0629" w:rsidP="00FC0629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FC0629">
              <w:rPr>
                <w:b/>
                <w:sz w:val="36"/>
                <w:szCs w:val="36"/>
                <w:lang w:val="en-US"/>
              </w:rPr>
              <w:t>4961/21</w:t>
            </w:r>
          </w:p>
        </w:tc>
        <w:tc>
          <w:tcPr>
            <w:tcW w:w="3119" w:type="dxa"/>
          </w:tcPr>
          <w:p w:rsidR="00FC0629" w:rsidRDefault="00FC0629" w:rsidP="00FC0629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10.50</w:t>
            </w:r>
          </w:p>
        </w:tc>
      </w:tr>
    </w:tbl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Dispone darsi notizia mediante pubblicazione nel sito web del Tribunale.</w:t>
      </w:r>
    </w:p>
    <w:p w:rsidR="00C81B14" w:rsidRDefault="004B6EE9" w:rsidP="00B42CE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Manda alla Cancelleria dell’Ufficio per gli adempimenti di competenza.</w:t>
      </w:r>
    </w:p>
    <w:p w:rsidR="0076596E" w:rsidRDefault="00B42CEE" w:rsidP="004F0A8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Trani, </w:t>
      </w:r>
      <w:r w:rsidR="00FC0629">
        <w:rPr>
          <w:rFonts w:ascii="Times New Roman" w:hAnsi="Times New Roman" w:cs="Times New Roman"/>
        </w:rPr>
        <w:t>20</w:t>
      </w:r>
      <w:r w:rsidR="005B1602">
        <w:rPr>
          <w:rFonts w:ascii="Times New Roman" w:hAnsi="Times New Roman" w:cs="Times New Roman"/>
        </w:rPr>
        <w:t xml:space="preserve"> </w:t>
      </w:r>
      <w:r w:rsidR="00FC0629">
        <w:rPr>
          <w:rFonts w:ascii="Times New Roman" w:hAnsi="Times New Roman" w:cs="Times New Roman"/>
        </w:rPr>
        <w:t>OTTOBRE</w:t>
      </w:r>
      <w:bookmarkStart w:id="0" w:name="_GoBack"/>
      <w:bookmarkEnd w:id="0"/>
      <w:r w:rsidR="00164241">
        <w:rPr>
          <w:rFonts w:ascii="Times New Roman" w:hAnsi="Times New Roman" w:cs="Times New Roman"/>
        </w:rPr>
        <w:t xml:space="preserve"> 2</w:t>
      </w:r>
      <w:r w:rsidR="00C81B14" w:rsidRPr="00C81B14">
        <w:rPr>
          <w:rFonts w:ascii="Times New Roman" w:hAnsi="Times New Roman" w:cs="Times New Roman"/>
        </w:rPr>
        <w:t>02</w:t>
      </w:r>
      <w:r w:rsidR="00504F1D">
        <w:rPr>
          <w:rFonts w:ascii="Times New Roman" w:hAnsi="Times New Roman" w:cs="Times New Roman"/>
        </w:rPr>
        <w:t>5</w:t>
      </w:r>
      <w:r w:rsidR="00C81B14" w:rsidRPr="00C81B14">
        <w:rPr>
          <w:rFonts w:ascii="Times New Roman" w:hAnsi="Times New Roman" w:cs="Times New Roman"/>
        </w:rPr>
        <w:t xml:space="preserve"> </w:t>
      </w:r>
      <w:r w:rsidR="00C81B14">
        <w:rPr>
          <w:rFonts w:ascii="Times New Roman" w:hAnsi="Times New Roman" w:cs="Times New Roman"/>
        </w:rPr>
        <w:t xml:space="preserve"> </w:t>
      </w:r>
      <w:r w:rsidR="00F9797A">
        <w:rPr>
          <w:rFonts w:ascii="Times New Roman" w:hAnsi="Times New Roman" w:cs="Times New Roman"/>
        </w:rPr>
        <w:t xml:space="preserve">                                                            </w:t>
      </w:r>
      <w:r w:rsidR="004F0A84">
        <w:rPr>
          <w:rFonts w:ascii="Times New Roman" w:hAnsi="Times New Roman" w:cs="Times New Roman"/>
        </w:rPr>
        <w:t xml:space="preserve">                             </w:t>
      </w:r>
      <w:r w:rsidR="002D2D58">
        <w:rPr>
          <w:rFonts w:ascii="Times New Roman" w:hAnsi="Times New Roman" w:cs="Times New Roman"/>
        </w:rPr>
        <w:t xml:space="preserve">      </w:t>
      </w:r>
      <w:r w:rsidR="00F9797A" w:rsidRPr="00F9797A">
        <w:rPr>
          <w:rFonts w:ascii="Times New Roman" w:hAnsi="Times New Roman" w:cs="Times New Roman"/>
        </w:rPr>
        <w:t xml:space="preserve">Il </w:t>
      </w:r>
      <w:r w:rsidR="00F9797A">
        <w:rPr>
          <w:rFonts w:ascii="Times New Roman" w:hAnsi="Times New Roman" w:cs="Times New Roman"/>
        </w:rPr>
        <w:t>Giudice</w:t>
      </w:r>
    </w:p>
    <w:p w:rsidR="0076596E" w:rsidRPr="0076596E" w:rsidRDefault="0076596E" w:rsidP="0076596E">
      <w:pPr>
        <w:spacing w:after="0" w:line="240" w:lineRule="auto"/>
        <w:rPr>
          <w:rFonts w:ascii="Times New Roman" w:hAnsi="Times New Roman" w:cs="Times New Roman"/>
        </w:rPr>
      </w:pPr>
      <w:r w:rsidRPr="0076596E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Avv. Mauro Gasparre </w:t>
      </w:r>
    </w:p>
    <w:p w:rsidR="0076596E" w:rsidRDefault="0076596E" w:rsidP="004F0A84">
      <w:pPr>
        <w:spacing w:after="0" w:line="240" w:lineRule="auto"/>
        <w:rPr>
          <w:rFonts w:ascii="Times New Roman" w:hAnsi="Times New Roman" w:cs="Times New Roman"/>
        </w:rPr>
      </w:pPr>
    </w:p>
    <w:p w:rsidR="001570A1" w:rsidRDefault="00F64C72" w:rsidP="004F0A8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sectPr w:rsidR="001570A1" w:rsidSect="00292F87">
      <w:headerReference w:type="default" r:id="rId9"/>
      <w:pgSz w:w="11906" w:h="16838"/>
      <w:pgMar w:top="187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3F3A" w:rsidRDefault="00193F3A" w:rsidP="00CB3860">
      <w:pPr>
        <w:spacing w:after="0" w:line="240" w:lineRule="auto"/>
      </w:pPr>
      <w:r>
        <w:separator/>
      </w:r>
    </w:p>
  </w:endnote>
  <w:endnote w:type="continuationSeparator" w:id="0">
    <w:p w:rsidR="00193F3A" w:rsidRDefault="00193F3A" w:rsidP="00CB3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3F3A" w:rsidRDefault="00193F3A" w:rsidP="00CB3860">
      <w:pPr>
        <w:spacing w:after="0" w:line="240" w:lineRule="auto"/>
      </w:pPr>
      <w:r>
        <w:separator/>
      </w:r>
    </w:p>
  </w:footnote>
  <w:footnote w:type="continuationSeparator" w:id="0">
    <w:p w:rsidR="00193F3A" w:rsidRDefault="00193F3A" w:rsidP="00CB3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860" w:rsidRPr="00CB3860" w:rsidRDefault="00CB3860" w:rsidP="00CB3860">
    <w:pPr>
      <w:pStyle w:val="Intestazione"/>
    </w:pPr>
    <w:r w:rsidRPr="00CB3860">
      <w:rPr>
        <w:i/>
        <w:iCs/>
      </w:rPr>
      <w:t xml:space="preserve">Tribunale di Trani - Sezione Penale </w:t>
    </w:r>
  </w:p>
  <w:p w:rsidR="00CB3860" w:rsidRPr="00CB3860" w:rsidRDefault="00CB3860" w:rsidP="00CB3860">
    <w:pPr>
      <w:pStyle w:val="Intestazione"/>
    </w:pPr>
  </w:p>
  <w:p w:rsidR="00CB3860" w:rsidRDefault="00CB386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050FF"/>
    <w:multiLevelType w:val="hybridMultilevel"/>
    <w:tmpl w:val="783035FC"/>
    <w:lvl w:ilvl="0" w:tplc="354ACA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CD52BC"/>
    <w:multiLevelType w:val="hybridMultilevel"/>
    <w:tmpl w:val="7E002C92"/>
    <w:lvl w:ilvl="0" w:tplc="0410000F">
      <w:start w:val="1"/>
      <w:numFmt w:val="decimal"/>
      <w:lvlText w:val="%1."/>
      <w:lvlJc w:val="left"/>
      <w:pPr>
        <w:ind w:left="643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60"/>
    <w:rsid w:val="0000160A"/>
    <w:rsid w:val="0000334A"/>
    <w:rsid w:val="00007D3E"/>
    <w:rsid w:val="000115D7"/>
    <w:rsid w:val="00013A13"/>
    <w:rsid w:val="00020ADC"/>
    <w:rsid w:val="00020E79"/>
    <w:rsid w:val="00065938"/>
    <w:rsid w:val="00066568"/>
    <w:rsid w:val="00084236"/>
    <w:rsid w:val="000857BA"/>
    <w:rsid w:val="00085F91"/>
    <w:rsid w:val="000956FB"/>
    <w:rsid w:val="000974BE"/>
    <w:rsid w:val="000B4603"/>
    <w:rsid w:val="000B5BAE"/>
    <w:rsid w:val="000C76E8"/>
    <w:rsid w:val="000D159B"/>
    <w:rsid w:val="000D532D"/>
    <w:rsid w:val="000D6395"/>
    <w:rsid w:val="000F1A19"/>
    <w:rsid w:val="0010169A"/>
    <w:rsid w:val="00102BE9"/>
    <w:rsid w:val="0010750B"/>
    <w:rsid w:val="00114053"/>
    <w:rsid w:val="00117733"/>
    <w:rsid w:val="001267CF"/>
    <w:rsid w:val="00130167"/>
    <w:rsid w:val="00135BFA"/>
    <w:rsid w:val="00145FEC"/>
    <w:rsid w:val="00155CA0"/>
    <w:rsid w:val="001570A1"/>
    <w:rsid w:val="00164241"/>
    <w:rsid w:val="00171732"/>
    <w:rsid w:val="001718B5"/>
    <w:rsid w:val="00172BBD"/>
    <w:rsid w:val="00173EE8"/>
    <w:rsid w:val="00180676"/>
    <w:rsid w:val="00180DD2"/>
    <w:rsid w:val="00193A6D"/>
    <w:rsid w:val="00193DE2"/>
    <w:rsid w:val="00193F3A"/>
    <w:rsid w:val="001A43EA"/>
    <w:rsid w:val="001D75AC"/>
    <w:rsid w:val="001E73F7"/>
    <w:rsid w:val="001F0AB6"/>
    <w:rsid w:val="00205A36"/>
    <w:rsid w:val="00221869"/>
    <w:rsid w:val="002635FC"/>
    <w:rsid w:val="002714FF"/>
    <w:rsid w:val="002722DE"/>
    <w:rsid w:val="00277E6D"/>
    <w:rsid w:val="00292F87"/>
    <w:rsid w:val="00293D80"/>
    <w:rsid w:val="002B10CD"/>
    <w:rsid w:val="002B332B"/>
    <w:rsid w:val="002B4379"/>
    <w:rsid w:val="002C1368"/>
    <w:rsid w:val="002D0134"/>
    <w:rsid w:val="002D0E4C"/>
    <w:rsid w:val="002D2D58"/>
    <w:rsid w:val="002D5F38"/>
    <w:rsid w:val="002D79D2"/>
    <w:rsid w:val="00300E4D"/>
    <w:rsid w:val="00301A32"/>
    <w:rsid w:val="003123AB"/>
    <w:rsid w:val="00347BCC"/>
    <w:rsid w:val="00352A8B"/>
    <w:rsid w:val="003613F7"/>
    <w:rsid w:val="0037746D"/>
    <w:rsid w:val="00382562"/>
    <w:rsid w:val="00391351"/>
    <w:rsid w:val="003B387A"/>
    <w:rsid w:val="003C2E84"/>
    <w:rsid w:val="003C5485"/>
    <w:rsid w:val="003D2A1F"/>
    <w:rsid w:val="003E49C1"/>
    <w:rsid w:val="003F384B"/>
    <w:rsid w:val="00415370"/>
    <w:rsid w:val="0042170E"/>
    <w:rsid w:val="004226FF"/>
    <w:rsid w:val="004231D9"/>
    <w:rsid w:val="00423FFB"/>
    <w:rsid w:val="00432B60"/>
    <w:rsid w:val="00440E5A"/>
    <w:rsid w:val="00441070"/>
    <w:rsid w:val="004447EC"/>
    <w:rsid w:val="00445F8D"/>
    <w:rsid w:val="00457C29"/>
    <w:rsid w:val="004613EE"/>
    <w:rsid w:val="00462BDB"/>
    <w:rsid w:val="00463474"/>
    <w:rsid w:val="004659C3"/>
    <w:rsid w:val="0047446F"/>
    <w:rsid w:val="00490F62"/>
    <w:rsid w:val="004B2C0F"/>
    <w:rsid w:val="004B5A1E"/>
    <w:rsid w:val="004B6EE9"/>
    <w:rsid w:val="004C40A2"/>
    <w:rsid w:val="004C74D2"/>
    <w:rsid w:val="004D6D24"/>
    <w:rsid w:val="004E7CA9"/>
    <w:rsid w:val="004F0A84"/>
    <w:rsid w:val="004F5018"/>
    <w:rsid w:val="00504F1D"/>
    <w:rsid w:val="005076D5"/>
    <w:rsid w:val="00511B43"/>
    <w:rsid w:val="00520F6E"/>
    <w:rsid w:val="00530FF8"/>
    <w:rsid w:val="0053116C"/>
    <w:rsid w:val="005445F9"/>
    <w:rsid w:val="00553A88"/>
    <w:rsid w:val="00555C0A"/>
    <w:rsid w:val="0058719D"/>
    <w:rsid w:val="0059048C"/>
    <w:rsid w:val="00593503"/>
    <w:rsid w:val="005A1754"/>
    <w:rsid w:val="005B1602"/>
    <w:rsid w:val="005B6521"/>
    <w:rsid w:val="005C2D8C"/>
    <w:rsid w:val="005D0379"/>
    <w:rsid w:val="005D6A91"/>
    <w:rsid w:val="005E476C"/>
    <w:rsid w:val="005F3564"/>
    <w:rsid w:val="005F3C0B"/>
    <w:rsid w:val="00601842"/>
    <w:rsid w:val="00606567"/>
    <w:rsid w:val="006261A4"/>
    <w:rsid w:val="00626540"/>
    <w:rsid w:val="0063641D"/>
    <w:rsid w:val="00640FA5"/>
    <w:rsid w:val="00646033"/>
    <w:rsid w:val="006470B0"/>
    <w:rsid w:val="006564D5"/>
    <w:rsid w:val="006836F0"/>
    <w:rsid w:val="00697428"/>
    <w:rsid w:val="006A189C"/>
    <w:rsid w:val="006A1A81"/>
    <w:rsid w:val="006A3500"/>
    <w:rsid w:val="006B406B"/>
    <w:rsid w:val="006C404E"/>
    <w:rsid w:val="006C4E42"/>
    <w:rsid w:val="006C60A1"/>
    <w:rsid w:val="006D5D89"/>
    <w:rsid w:val="006D611C"/>
    <w:rsid w:val="006E28D3"/>
    <w:rsid w:val="006F128C"/>
    <w:rsid w:val="006F3851"/>
    <w:rsid w:val="00727F75"/>
    <w:rsid w:val="007613F5"/>
    <w:rsid w:val="0076596E"/>
    <w:rsid w:val="00766BE8"/>
    <w:rsid w:val="00766C55"/>
    <w:rsid w:val="007860F8"/>
    <w:rsid w:val="00787F8E"/>
    <w:rsid w:val="007B46CB"/>
    <w:rsid w:val="007B5037"/>
    <w:rsid w:val="007D6996"/>
    <w:rsid w:val="00804277"/>
    <w:rsid w:val="00804E51"/>
    <w:rsid w:val="00806F6A"/>
    <w:rsid w:val="00820A9C"/>
    <w:rsid w:val="00826855"/>
    <w:rsid w:val="008324FB"/>
    <w:rsid w:val="008326CF"/>
    <w:rsid w:val="00850689"/>
    <w:rsid w:val="00856E66"/>
    <w:rsid w:val="00862A1E"/>
    <w:rsid w:val="00874EDE"/>
    <w:rsid w:val="00875E9F"/>
    <w:rsid w:val="00883780"/>
    <w:rsid w:val="00884D16"/>
    <w:rsid w:val="00885877"/>
    <w:rsid w:val="0089298A"/>
    <w:rsid w:val="008A3E64"/>
    <w:rsid w:val="008B6667"/>
    <w:rsid w:val="008C0906"/>
    <w:rsid w:val="008C0DB8"/>
    <w:rsid w:val="008C2A3A"/>
    <w:rsid w:val="008D3E5B"/>
    <w:rsid w:val="008E4C50"/>
    <w:rsid w:val="008F0B18"/>
    <w:rsid w:val="00911032"/>
    <w:rsid w:val="0091108F"/>
    <w:rsid w:val="00912B14"/>
    <w:rsid w:val="00917B6E"/>
    <w:rsid w:val="00930FAE"/>
    <w:rsid w:val="00933051"/>
    <w:rsid w:val="0093717E"/>
    <w:rsid w:val="00940238"/>
    <w:rsid w:val="00942FF6"/>
    <w:rsid w:val="009519D4"/>
    <w:rsid w:val="00965971"/>
    <w:rsid w:val="00997737"/>
    <w:rsid w:val="009A3627"/>
    <w:rsid w:val="009B0759"/>
    <w:rsid w:val="009C01A4"/>
    <w:rsid w:val="009D39A0"/>
    <w:rsid w:val="009D47FB"/>
    <w:rsid w:val="009D7A06"/>
    <w:rsid w:val="009E2CC3"/>
    <w:rsid w:val="009F14A5"/>
    <w:rsid w:val="00A01E4E"/>
    <w:rsid w:val="00A06F52"/>
    <w:rsid w:val="00A25115"/>
    <w:rsid w:val="00A33527"/>
    <w:rsid w:val="00A33931"/>
    <w:rsid w:val="00A37742"/>
    <w:rsid w:val="00A37A92"/>
    <w:rsid w:val="00A429ED"/>
    <w:rsid w:val="00A42A68"/>
    <w:rsid w:val="00A56153"/>
    <w:rsid w:val="00A662E0"/>
    <w:rsid w:val="00A734BD"/>
    <w:rsid w:val="00A8066C"/>
    <w:rsid w:val="00A84371"/>
    <w:rsid w:val="00A90022"/>
    <w:rsid w:val="00AA3F6C"/>
    <w:rsid w:val="00AB32AF"/>
    <w:rsid w:val="00AB5309"/>
    <w:rsid w:val="00AB6128"/>
    <w:rsid w:val="00AD0364"/>
    <w:rsid w:val="00AD3D59"/>
    <w:rsid w:val="00AD4CAB"/>
    <w:rsid w:val="00AD6131"/>
    <w:rsid w:val="00AD7277"/>
    <w:rsid w:val="00AE1689"/>
    <w:rsid w:val="00AF7077"/>
    <w:rsid w:val="00B13D79"/>
    <w:rsid w:val="00B30105"/>
    <w:rsid w:val="00B42CEE"/>
    <w:rsid w:val="00B47568"/>
    <w:rsid w:val="00B50167"/>
    <w:rsid w:val="00B62C06"/>
    <w:rsid w:val="00B65855"/>
    <w:rsid w:val="00B81F8D"/>
    <w:rsid w:val="00B90195"/>
    <w:rsid w:val="00BB092B"/>
    <w:rsid w:val="00BC29C5"/>
    <w:rsid w:val="00BC377C"/>
    <w:rsid w:val="00BE1CFC"/>
    <w:rsid w:val="00BF0152"/>
    <w:rsid w:val="00BF3826"/>
    <w:rsid w:val="00C03BDA"/>
    <w:rsid w:val="00C13B6F"/>
    <w:rsid w:val="00C24366"/>
    <w:rsid w:val="00C24369"/>
    <w:rsid w:val="00C40414"/>
    <w:rsid w:val="00C421BC"/>
    <w:rsid w:val="00C4635B"/>
    <w:rsid w:val="00C4645D"/>
    <w:rsid w:val="00C56910"/>
    <w:rsid w:val="00C610AB"/>
    <w:rsid w:val="00C755CB"/>
    <w:rsid w:val="00C77EB2"/>
    <w:rsid w:val="00C81B14"/>
    <w:rsid w:val="00C90B8F"/>
    <w:rsid w:val="00CB3860"/>
    <w:rsid w:val="00CB387E"/>
    <w:rsid w:val="00CB5FB2"/>
    <w:rsid w:val="00CC0A22"/>
    <w:rsid w:val="00CC2CB6"/>
    <w:rsid w:val="00CC4EBB"/>
    <w:rsid w:val="00CC57BB"/>
    <w:rsid w:val="00CE2EA1"/>
    <w:rsid w:val="00CE4155"/>
    <w:rsid w:val="00CF517F"/>
    <w:rsid w:val="00CF5923"/>
    <w:rsid w:val="00D04E71"/>
    <w:rsid w:val="00D06804"/>
    <w:rsid w:val="00D10DA7"/>
    <w:rsid w:val="00D24F49"/>
    <w:rsid w:val="00D312B5"/>
    <w:rsid w:val="00D3796E"/>
    <w:rsid w:val="00D41848"/>
    <w:rsid w:val="00D44891"/>
    <w:rsid w:val="00D623E3"/>
    <w:rsid w:val="00D63F60"/>
    <w:rsid w:val="00D7401B"/>
    <w:rsid w:val="00D9139E"/>
    <w:rsid w:val="00D92827"/>
    <w:rsid w:val="00DA0A88"/>
    <w:rsid w:val="00DA19ED"/>
    <w:rsid w:val="00DA1A79"/>
    <w:rsid w:val="00DB1557"/>
    <w:rsid w:val="00DB29D7"/>
    <w:rsid w:val="00DB371F"/>
    <w:rsid w:val="00DE4B79"/>
    <w:rsid w:val="00DE6650"/>
    <w:rsid w:val="00DF4C82"/>
    <w:rsid w:val="00DF67E5"/>
    <w:rsid w:val="00E51838"/>
    <w:rsid w:val="00E674EF"/>
    <w:rsid w:val="00E702C4"/>
    <w:rsid w:val="00E73666"/>
    <w:rsid w:val="00E741E1"/>
    <w:rsid w:val="00E901F9"/>
    <w:rsid w:val="00E93526"/>
    <w:rsid w:val="00E948AC"/>
    <w:rsid w:val="00EA57C0"/>
    <w:rsid w:val="00EA7B2F"/>
    <w:rsid w:val="00EB122D"/>
    <w:rsid w:val="00EC3F00"/>
    <w:rsid w:val="00EF4EC9"/>
    <w:rsid w:val="00F04B79"/>
    <w:rsid w:val="00F16FAF"/>
    <w:rsid w:val="00F21E57"/>
    <w:rsid w:val="00F31B27"/>
    <w:rsid w:val="00F31CF5"/>
    <w:rsid w:val="00F446D8"/>
    <w:rsid w:val="00F5576D"/>
    <w:rsid w:val="00F64C72"/>
    <w:rsid w:val="00F74183"/>
    <w:rsid w:val="00F84361"/>
    <w:rsid w:val="00F912C6"/>
    <w:rsid w:val="00F9797A"/>
    <w:rsid w:val="00FA192A"/>
    <w:rsid w:val="00FB4695"/>
    <w:rsid w:val="00FB57B9"/>
    <w:rsid w:val="00FC0629"/>
    <w:rsid w:val="00FC33F4"/>
    <w:rsid w:val="00F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3B3D5"/>
  <w15:docId w15:val="{E278ABB4-EA05-4344-B9A3-6202CB8A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38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860"/>
  </w:style>
  <w:style w:type="paragraph" w:styleId="Pidipagina">
    <w:name w:val="footer"/>
    <w:basedOn w:val="Normale"/>
    <w:link w:val="Pidipagina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860"/>
  </w:style>
  <w:style w:type="character" w:styleId="Collegamentoipertestuale">
    <w:name w:val="Hyperlink"/>
    <w:basedOn w:val="Carpredefinitoparagrafo"/>
    <w:uiPriority w:val="99"/>
    <w:unhideWhenUsed/>
    <w:rsid w:val="001E73F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F38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1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611C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1A43E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5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3991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8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7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25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8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57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33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010458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017207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0058661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77038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92853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617739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6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72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7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44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536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486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432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69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61422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02734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651924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52196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01066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596073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2A2E80-FA0C-4DDD-80BF-B922D69940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Filomena Sara De Rosa</dc:creator>
  <cp:lastModifiedBy>Maurizio Maldera</cp:lastModifiedBy>
  <cp:revision>2</cp:revision>
  <cp:lastPrinted>2021-02-05T13:07:00Z</cp:lastPrinted>
  <dcterms:created xsi:type="dcterms:W3CDTF">2025-10-20T06:33:00Z</dcterms:created>
  <dcterms:modified xsi:type="dcterms:W3CDTF">2025-10-20T06:33:00Z</dcterms:modified>
</cp:coreProperties>
</file>