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0AB90F" w14:textId="77777777" w:rsidR="00394120" w:rsidRDefault="00EF48A7">
      <w:pPr>
        <w:spacing w:after="0" w:line="259" w:lineRule="auto"/>
        <w:ind w:left="72" w:right="0" w:firstLine="0"/>
        <w:jc w:val="left"/>
      </w:pPr>
      <w:r>
        <w:rPr>
          <w:rFonts w:ascii="Times New Roman" w:eastAsia="Times New Roman" w:hAnsi="Times New Roman" w:cs="Times New Roman"/>
        </w:rPr>
        <w:t xml:space="preserve"> </w:t>
      </w:r>
    </w:p>
    <w:p w14:paraId="586A315D" w14:textId="77777777" w:rsidR="00394120" w:rsidRDefault="00EF48A7">
      <w:pPr>
        <w:spacing w:after="958" w:line="259" w:lineRule="auto"/>
        <w:ind w:left="72" w:right="0" w:firstLine="0"/>
        <w:jc w:val="left"/>
      </w:pPr>
      <w:r>
        <w:rPr>
          <w:rFonts w:ascii="Times New Roman" w:eastAsia="Times New Roman" w:hAnsi="Times New Roman" w:cs="Times New Roman"/>
        </w:rPr>
        <w:t xml:space="preserve"> </w:t>
      </w:r>
    </w:p>
    <w:p w14:paraId="7CF4B079" w14:textId="77777777" w:rsidR="00394120" w:rsidRDefault="00EF48A7">
      <w:pPr>
        <w:spacing w:after="12" w:line="259" w:lineRule="auto"/>
        <w:ind w:left="4462" w:right="0" w:firstLine="0"/>
        <w:jc w:val="left"/>
      </w:pPr>
      <w:r>
        <w:rPr>
          <w:noProof/>
        </w:rPr>
        <w:drawing>
          <wp:inline distT="0" distB="0" distL="0" distR="0" wp14:anchorId="1BF00A8C" wp14:editId="62D16B9B">
            <wp:extent cx="460248" cy="484632"/>
            <wp:effectExtent l="0" t="0" r="0" b="0"/>
            <wp:docPr id="40966" name="Picture 40966"/>
            <wp:cNvGraphicFramePr/>
            <a:graphic xmlns:a="http://schemas.openxmlformats.org/drawingml/2006/main">
              <a:graphicData uri="http://schemas.openxmlformats.org/drawingml/2006/picture">
                <pic:pic xmlns:pic="http://schemas.openxmlformats.org/drawingml/2006/picture">
                  <pic:nvPicPr>
                    <pic:cNvPr id="40966" name="Picture 40966"/>
                    <pic:cNvPicPr/>
                  </pic:nvPicPr>
                  <pic:blipFill>
                    <a:blip r:embed="rId7"/>
                    <a:stretch>
                      <a:fillRect/>
                    </a:stretch>
                  </pic:blipFill>
                  <pic:spPr>
                    <a:xfrm>
                      <a:off x="0" y="0"/>
                      <a:ext cx="460248" cy="484632"/>
                    </a:xfrm>
                    <a:prstGeom prst="rect">
                      <a:avLst/>
                    </a:prstGeom>
                  </pic:spPr>
                </pic:pic>
              </a:graphicData>
            </a:graphic>
          </wp:inline>
        </w:drawing>
      </w:r>
    </w:p>
    <w:p w14:paraId="5222FD2E" w14:textId="77777777" w:rsidR="00394120" w:rsidRDefault="00EF48A7">
      <w:pPr>
        <w:spacing w:after="117" w:line="259" w:lineRule="auto"/>
        <w:ind w:left="39" w:right="0" w:firstLine="0"/>
        <w:jc w:val="center"/>
      </w:pPr>
      <w:r>
        <w:rPr>
          <w:rFonts w:ascii="Times New Roman" w:eastAsia="Times New Roman" w:hAnsi="Times New Roman" w:cs="Times New Roman"/>
        </w:rPr>
        <w:t xml:space="preserve"> </w:t>
      </w:r>
    </w:p>
    <w:p w14:paraId="2357A4DB" w14:textId="77777777" w:rsidR="00394120" w:rsidRDefault="00EF48A7">
      <w:pPr>
        <w:spacing w:after="183" w:line="259" w:lineRule="auto"/>
        <w:ind w:left="72" w:right="0" w:firstLine="0"/>
        <w:jc w:val="left"/>
      </w:pPr>
      <w:r>
        <w:rPr>
          <w:b/>
        </w:rPr>
        <w:t xml:space="preserve">    </w:t>
      </w:r>
      <w:r>
        <w:rPr>
          <w:b/>
        </w:rPr>
        <w:tab/>
        <w:t xml:space="preserve"> </w:t>
      </w:r>
      <w:r>
        <w:rPr>
          <w:b/>
        </w:rPr>
        <w:tab/>
        <w:t xml:space="preserve"> </w:t>
      </w:r>
      <w:r>
        <w:rPr>
          <w:b/>
        </w:rPr>
        <w:tab/>
        <w:t xml:space="preserve"> </w:t>
      </w:r>
      <w:r>
        <w:rPr>
          <w:b/>
        </w:rPr>
        <w:tab/>
        <w:t xml:space="preserve"> </w:t>
      </w:r>
      <w:r>
        <w:rPr>
          <w:b/>
        </w:rPr>
        <w:tab/>
        <w:t xml:space="preserve">    </w:t>
      </w:r>
    </w:p>
    <w:p w14:paraId="745C228C" w14:textId="77777777" w:rsidR="00394120" w:rsidRDefault="00EF48A7">
      <w:pPr>
        <w:spacing w:after="183" w:line="259" w:lineRule="auto"/>
        <w:ind w:left="931" w:right="942"/>
        <w:jc w:val="center"/>
      </w:pPr>
      <w:r>
        <w:rPr>
          <w:b/>
        </w:rPr>
        <w:t xml:space="preserve">TRIBUNALE DI BARI </w:t>
      </w:r>
    </w:p>
    <w:p w14:paraId="0DA64F85" w14:textId="77777777" w:rsidR="00394120" w:rsidRDefault="00EF48A7">
      <w:pPr>
        <w:spacing w:after="183" w:line="259" w:lineRule="auto"/>
        <w:ind w:left="931" w:right="1225"/>
        <w:jc w:val="center"/>
      </w:pPr>
      <w:r>
        <w:rPr>
          <w:b/>
        </w:rPr>
        <w:t xml:space="preserve">UFFICIO ESECUZIONE IMMOBILIARE </w:t>
      </w:r>
    </w:p>
    <w:p w14:paraId="40456221" w14:textId="77777777" w:rsidR="00394120" w:rsidRDefault="00EF48A7">
      <w:pPr>
        <w:spacing w:after="120" w:line="259" w:lineRule="auto"/>
        <w:ind w:left="33" w:right="0" w:firstLine="0"/>
        <w:jc w:val="center"/>
      </w:pPr>
      <w:r>
        <w:rPr>
          <w:b/>
        </w:rPr>
        <w:t xml:space="preserve"> </w:t>
      </w:r>
    </w:p>
    <w:p w14:paraId="40D26A66" w14:textId="77777777" w:rsidR="00394120" w:rsidRDefault="00EF48A7">
      <w:pPr>
        <w:tabs>
          <w:tab w:val="center" w:pos="781"/>
          <w:tab w:val="center" w:pos="1490"/>
          <w:tab w:val="center" w:pos="2199"/>
          <w:tab w:val="center" w:pos="2908"/>
          <w:tab w:val="center" w:pos="4605"/>
        </w:tabs>
        <w:spacing w:after="125" w:line="259" w:lineRule="auto"/>
        <w:ind w:left="0" w:right="0" w:firstLine="0"/>
        <w:jc w:val="left"/>
      </w:pPr>
      <w:r>
        <w:rPr>
          <w:b/>
        </w:rPr>
        <w:t xml:space="preserve">  </w:t>
      </w:r>
      <w:r>
        <w:rPr>
          <w:b/>
        </w:rPr>
        <w:tab/>
        <w:t xml:space="preserve"> </w:t>
      </w:r>
      <w:r>
        <w:rPr>
          <w:b/>
        </w:rPr>
        <w:tab/>
        <w:t xml:space="preserve"> </w:t>
      </w:r>
      <w:r>
        <w:rPr>
          <w:b/>
        </w:rPr>
        <w:tab/>
        <w:t xml:space="preserve"> </w:t>
      </w:r>
      <w:r>
        <w:rPr>
          <w:b/>
        </w:rPr>
        <w:tab/>
        <w:t xml:space="preserve"> </w:t>
      </w:r>
      <w:r>
        <w:rPr>
          <w:b/>
        </w:rPr>
        <w:tab/>
        <w:t xml:space="preserve">          ************ </w:t>
      </w:r>
    </w:p>
    <w:p w14:paraId="63489FCC" w14:textId="77777777" w:rsidR="00394120" w:rsidRDefault="00EF48A7">
      <w:pPr>
        <w:spacing w:after="144" w:line="259" w:lineRule="auto"/>
        <w:ind w:left="33" w:right="0" w:firstLine="0"/>
        <w:jc w:val="center"/>
      </w:pPr>
      <w:r>
        <w:rPr>
          <w:b/>
        </w:rPr>
        <w:t xml:space="preserve"> </w:t>
      </w:r>
    </w:p>
    <w:p w14:paraId="74273FA8" w14:textId="77777777" w:rsidR="00394120" w:rsidRDefault="00EF48A7">
      <w:pPr>
        <w:spacing w:after="144" w:line="259" w:lineRule="auto"/>
        <w:ind w:left="931" w:right="942"/>
        <w:jc w:val="center"/>
      </w:pPr>
      <w:r>
        <w:rPr>
          <w:b/>
        </w:rPr>
        <w:t xml:space="preserve">PROGETTO DI DISTRIBUZIONE </w:t>
      </w:r>
    </w:p>
    <w:p w14:paraId="20C1F51D" w14:textId="77777777" w:rsidR="00394120" w:rsidRDefault="00EF48A7">
      <w:pPr>
        <w:spacing w:after="144" w:line="259" w:lineRule="auto"/>
        <w:ind w:left="931" w:right="942"/>
        <w:jc w:val="center"/>
      </w:pPr>
      <w:r>
        <w:rPr>
          <w:b/>
        </w:rPr>
        <w:t xml:space="preserve"> (art. 596 c.p.c.) </w:t>
      </w:r>
    </w:p>
    <w:p w14:paraId="4BE50E5C" w14:textId="77777777" w:rsidR="00394120" w:rsidRDefault="00EF48A7">
      <w:pPr>
        <w:spacing w:after="144" w:line="259" w:lineRule="auto"/>
        <w:ind w:left="72" w:right="0" w:firstLine="0"/>
        <w:jc w:val="left"/>
      </w:pPr>
      <w:r>
        <w:rPr>
          <w:b/>
        </w:rPr>
        <w:t xml:space="preserve"> </w:t>
      </w:r>
    </w:p>
    <w:p w14:paraId="2D64BB6F" w14:textId="77777777" w:rsidR="00394120" w:rsidRDefault="00EF48A7">
      <w:pPr>
        <w:spacing w:after="120" w:line="259" w:lineRule="auto"/>
        <w:ind w:left="0" w:right="610" w:firstLine="0"/>
        <w:jc w:val="right"/>
      </w:pPr>
      <w:r>
        <w:rPr>
          <w:b/>
        </w:rPr>
        <w:t xml:space="preserve">Procedura esecutiva immobiliare n. ____/2013 R.G.E. + ____/2014 </w:t>
      </w:r>
      <w:r>
        <w:rPr>
          <w:b/>
          <w:i/>
        </w:rPr>
        <w:t>(riunione parziale)</w:t>
      </w:r>
      <w:r>
        <w:rPr>
          <w:rFonts w:ascii="Times New Roman" w:eastAsia="Times New Roman" w:hAnsi="Times New Roman" w:cs="Times New Roman"/>
        </w:rPr>
        <w:t xml:space="preserve"> </w:t>
      </w:r>
    </w:p>
    <w:p w14:paraId="0C776D44" w14:textId="77777777" w:rsidR="00394120" w:rsidRDefault="00EF48A7">
      <w:pPr>
        <w:spacing w:after="125" w:line="259" w:lineRule="auto"/>
        <w:ind w:left="33" w:right="0" w:firstLine="0"/>
        <w:jc w:val="center"/>
      </w:pPr>
      <w:r>
        <w:rPr>
          <w:b/>
        </w:rPr>
        <w:t xml:space="preserve"> </w:t>
      </w:r>
    </w:p>
    <w:p w14:paraId="5CA7784F" w14:textId="77777777" w:rsidR="00394120" w:rsidRDefault="00EF48A7">
      <w:pPr>
        <w:spacing w:after="120" w:line="259" w:lineRule="auto"/>
        <w:jc w:val="center"/>
      </w:pPr>
      <w:r>
        <w:rPr>
          <w:i/>
        </w:rPr>
        <w:t xml:space="preserve">Promossa da </w:t>
      </w:r>
    </w:p>
    <w:p w14:paraId="1FBF47CB" w14:textId="77777777" w:rsidR="00394120" w:rsidRDefault="00EF48A7">
      <w:pPr>
        <w:spacing w:after="125" w:line="259" w:lineRule="auto"/>
        <w:jc w:val="center"/>
      </w:pPr>
      <w:r>
        <w:t xml:space="preserve">Sig. Rossi </w:t>
      </w:r>
    </w:p>
    <w:p w14:paraId="0831E91A" w14:textId="77777777" w:rsidR="00394120" w:rsidRDefault="00EF48A7">
      <w:pPr>
        <w:spacing w:after="120" w:line="259" w:lineRule="auto"/>
        <w:jc w:val="center"/>
      </w:pPr>
      <w:r>
        <w:rPr>
          <w:i/>
        </w:rPr>
        <w:t xml:space="preserve">Contro </w:t>
      </w:r>
    </w:p>
    <w:p w14:paraId="7DC84051" w14:textId="77777777" w:rsidR="00394120" w:rsidRDefault="00EF48A7">
      <w:pPr>
        <w:spacing w:after="125" w:line="259" w:lineRule="auto"/>
        <w:jc w:val="center"/>
      </w:pPr>
      <w:r>
        <w:t xml:space="preserve"> Sig. Bianchi </w:t>
      </w:r>
    </w:p>
    <w:p w14:paraId="06585446" w14:textId="77777777" w:rsidR="00394120" w:rsidRDefault="00EF48A7">
      <w:pPr>
        <w:spacing w:after="125" w:line="259" w:lineRule="auto"/>
        <w:ind w:left="33" w:right="0" w:firstLine="0"/>
        <w:jc w:val="center"/>
      </w:pPr>
      <w:r>
        <w:rPr>
          <w:b/>
        </w:rPr>
        <w:t xml:space="preserve"> </w:t>
      </w:r>
    </w:p>
    <w:p w14:paraId="05A5A3D3" w14:textId="77777777" w:rsidR="00394120" w:rsidRDefault="00EF48A7">
      <w:pPr>
        <w:spacing w:after="178" w:line="259" w:lineRule="auto"/>
        <w:ind w:left="72" w:right="0" w:firstLine="0"/>
        <w:jc w:val="left"/>
      </w:pPr>
      <w:r>
        <w:rPr>
          <w:i/>
        </w:rPr>
        <w:t xml:space="preserve"> </w:t>
      </w:r>
    </w:p>
    <w:p w14:paraId="3E8A9771" w14:textId="77777777" w:rsidR="00394120" w:rsidRDefault="00EF48A7">
      <w:pPr>
        <w:spacing w:after="183" w:line="259" w:lineRule="auto"/>
        <w:ind w:left="72" w:right="0" w:firstLine="0"/>
        <w:jc w:val="left"/>
      </w:pPr>
      <w:r>
        <w:rPr>
          <w:b/>
        </w:rPr>
        <w:t xml:space="preserve"> </w:t>
      </w:r>
    </w:p>
    <w:p w14:paraId="65E08FF5" w14:textId="77777777" w:rsidR="00394120" w:rsidRDefault="00EF48A7">
      <w:pPr>
        <w:spacing w:after="183" w:line="259" w:lineRule="auto"/>
        <w:ind w:left="72" w:right="0" w:firstLine="0"/>
        <w:jc w:val="left"/>
      </w:pPr>
      <w:r>
        <w:rPr>
          <w:b/>
        </w:rPr>
        <w:t xml:space="preserve"> </w:t>
      </w:r>
    </w:p>
    <w:p w14:paraId="72FF95E6" w14:textId="77777777" w:rsidR="00394120" w:rsidRDefault="00EF48A7">
      <w:pPr>
        <w:spacing w:after="183" w:line="259" w:lineRule="auto"/>
        <w:ind w:left="72" w:right="0" w:firstLine="0"/>
        <w:jc w:val="left"/>
      </w:pPr>
      <w:r>
        <w:rPr>
          <w:b/>
        </w:rPr>
        <w:t xml:space="preserve"> </w:t>
      </w:r>
    </w:p>
    <w:p w14:paraId="522687F9" w14:textId="77777777" w:rsidR="00394120" w:rsidRDefault="00EF48A7">
      <w:pPr>
        <w:spacing w:after="178" w:line="259" w:lineRule="auto"/>
        <w:ind w:left="72" w:right="0" w:firstLine="0"/>
        <w:jc w:val="left"/>
      </w:pPr>
      <w:r>
        <w:rPr>
          <w:b/>
        </w:rPr>
        <w:t xml:space="preserve"> </w:t>
      </w:r>
    </w:p>
    <w:p w14:paraId="2B3B3932" w14:textId="77777777" w:rsidR="00394120" w:rsidRDefault="00EF48A7">
      <w:pPr>
        <w:tabs>
          <w:tab w:val="center" w:pos="3740"/>
        </w:tabs>
        <w:spacing w:after="183" w:line="259" w:lineRule="auto"/>
        <w:ind w:left="0" w:right="0" w:firstLine="0"/>
        <w:jc w:val="left"/>
      </w:pPr>
      <w:r>
        <w:rPr>
          <w:b/>
        </w:rPr>
        <w:t>Giudice delle Esecuzioni:</w:t>
      </w:r>
      <w:r>
        <w:t xml:space="preserve"> </w:t>
      </w:r>
      <w:r>
        <w:tab/>
        <w:t>dott.ssa _______</w:t>
      </w:r>
      <w:r>
        <w:rPr>
          <w:rFonts w:ascii="Times New Roman" w:eastAsia="Times New Roman" w:hAnsi="Times New Roman" w:cs="Times New Roman"/>
        </w:rPr>
        <w:t xml:space="preserve"> </w:t>
      </w:r>
    </w:p>
    <w:p w14:paraId="1A0DEF8F" w14:textId="77777777" w:rsidR="00394120" w:rsidRDefault="00EF48A7">
      <w:pPr>
        <w:tabs>
          <w:tab w:val="center" w:pos="3718"/>
        </w:tabs>
        <w:spacing w:after="183" w:line="259" w:lineRule="auto"/>
        <w:ind w:left="0" w:right="0" w:firstLine="0"/>
        <w:jc w:val="left"/>
      </w:pPr>
      <w:r>
        <w:rPr>
          <w:b/>
        </w:rPr>
        <w:t>Professionista Delegato:</w:t>
      </w:r>
      <w:r>
        <w:t xml:space="preserve"> </w:t>
      </w:r>
      <w:r>
        <w:tab/>
        <w:t>avv. __________</w:t>
      </w:r>
      <w:r>
        <w:rPr>
          <w:rFonts w:ascii="Times New Roman" w:eastAsia="Times New Roman" w:hAnsi="Times New Roman" w:cs="Times New Roman"/>
        </w:rPr>
        <w:t xml:space="preserve"> </w:t>
      </w:r>
    </w:p>
    <w:p w14:paraId="23AC03DD" w14:textId="77777777" w:rsidR="00394120" w:rsidRDefault="00EF48A7">
      <w:pPr>
        <w:spacing w:after="63" w:line="259" w:lineRule="auto"/>
        <w:ind w:left="72" w:right="0" w:firstLine="0"/>
        <w:jc w:val="left"/>
      </w:pPr>
      <w:r>
        <w:t xml:space="preserve"> </w:t>
      </w:r>
    </w:p>
    <w:p w14:paraId="191CF0A2" w14:textId="77777777" w:rsidR="00394120" w:rsidRDefault="00EF48A7">
      <w:pPr>
        <w:spacing w:after="0" w:line="259" w:lineRule="auto"/>
        <w:ind w:left="72" w:right="0" w:firstLine="0"/>
        <w:jc w:val="left"/>
      </w:pPr>
      <w:r>
        <w:t xml:space="preserve"> </w:t>
      </w:r>
    </w:p>
    <w:p w14:paraId="064824F0" w14:textId="77777777" w:rsidR="00394120" w:rsidRDefault="00EF48A7">
      <w:pPr>
        <w:pStyle w:val="Titolo1"/>
      </w:pPr>
      <w:r>
        <w:lastRenderedPageBreak/>
        <w:t xml:space="preserve">Progetto di </w:t>
      </w:r>
      <w:r>
        <w:t>distribuzione</w:t>
      </w:r>
      <w:r>
        <w:rPr>
          <w:u w:val="none"/>
        </w:rPr>
        <w:t xml:space="preserve"> </w:t>
      </w:r>
    </w:p>
    <w:p w14:paraId="18BDB380" w14:textId="77777777" w:rsidR="00394120" w:rsidRDefault="00EF48A7">
      <w:pPr>
        <w:spacing w:after="68" w:line="259" w:lineRule="auto"/>
        <w:ind w:left="33" w:right="0" w:firstLine="0"/>
        <w:jc w:val="center"/>
      </w:pPr>
      <w:r>
        <w:rPr>
          <w:b/>
        </w:rPr>
        <w:t xml:space="preserve"> </w:t>
      </w:r>
    </w:p>
    <w:p w14:paraId="409C04B3" w14:textId="77777777" w:rsidR="00394120" w:rsidRDefault="00EF48A7">
      <w:pPr>
        <w:spacing w:after="65" w:line="259" w:lineRule="auto"/>
        <w:ind w:left="67" w:right="0"/>
        <w:jc w:val="left"/>
      </w:pPr>
      <w:r>
        <w:rPr>
          <w:b/>
        </w:rPr>
        <w:t xml:space="preserve">1 – Creditori della procedura </w:t>
      </w:r>
    </w:p>
    <w:p w14:paraId="3C6D20A4" w14:textId="77777777" w:rsidR="00394120" w:rsidRDefault="00EF48A7">
      <w:pPr>
        <w:ind w:left="133" w:right="78"/>
      </w:pPr>
      <w:r>
        <w:t xml:space="preserve">Nella Procedura sono intervenuti i seguenti creditori: </w:t>
      </w:r>
    </w:p>
    <w:p w14:paraId="418A16B5" w14:textId="77777777" w:rsidR="00394120" w:rsidRDefault="00EF48A7">
      <w:pPr>
        <w:spacing w:after="122" w:line="259" w:lineRule="auto"/>
        <w:ind w:left="72" w:right="0" w:firstLine="0"/>
        <w:jc w:val="left"/>
      </w:pPr>
      <w:r>
        <w:rPr>
          <w:b/>
          <w:sz w:val="16"/>
        </w:rPr>
        <w:t xml:space="preserve"> </w:t>
      </w:r>
    </w:p>
    <w:p w14:paraId="69960381" w14:textId="77777777" w:rsidR="00394120" w:rsidRDefault="00EF48A7">
      <w:pPr>
        <w:numPr>
          <w:ilvl w:val="0"/>
          <w:numId w:val="1"/>
        </w:numPr>
        <w:spacing w:after="0" w:line="259" w:lineRule="auto"/>
        <w:ind w:right="0" w:hanging="274"/>
        <w:jc w:val="left"/>
      </w:pPr>
      <w:r>
        <w:rPr>
          <w:b/>
        </w:rPr>
        <w:t xml:space="preserve">CREDITORI PROCEDENTI </w:t>
      </w:r>
      <w:r>
        <w:rPr>
          <w:b/>
        </w:rPr>
        <w:tab/>
        <w:t xml:space="preserve"> </w:t>
      </w:r>
      <w:r>
        <w:rPr>
          <w:b/>
        </w:rPr>
        <w:tab/>
        <w:t xml:space="preserve"> </w:t>
      </w:r>
      <w:r>
        <w:rPr>
          <w:b/>
        </w:rPr>
        <w:tab/>
        <w:t xml:space="preserve"> </w:t>
      </w:r>
    </w:p>
    <w:tbl>
      <w:tblPr>
        <w:tblStyle w:val="TableGrid"/>
        <w:tblW w:w="9850" w:type="dxa"/>
        <w:tblInd w:w="4" w:type="dxa"/>
        <w:tblCellMar>
          <w:top w:w="4" w:type="dxa"/>
        </w:tblCellMar>
        <w:tblLook w:val="04A0" w:firstRow="1" w:lastRow="0" w:firstColumn="1" w:lastColumn="0" w:noHBand="0" w:noVBand="1"/>
      </w:tblPr>
      <w:tblGrid>
        <w:gridCol w:w="2691"/>
        <w:gridCol w:w="490"/>
        <w:gridCol w:w="3053"/>
        <w:gridCol w:w="1771"/>
        <w:gridCol w:w="1845"/>
      </w:tblGrid>
      <w:tr w:rsidR="00394120" w14:paraId="47475D76" w14:textId="77777777">
        <w:trPr>
          <w:trHeight w:val="414"/>
        </w:trPr>
        <w:tc>
          <w:tcPr>
            <w:tcW w:w="2692" w:type="dxa"/>
            <w:vMerge w:val="restart"/>
            <w:tcBorders>
              <w:top w:val="single" w:sz="4" w:space="0" w:color="00000A"/>
              <w:left w:val="single" w:sz="4" w:space="0" w:color="00000A"/>
              <w:bottom w:val="single" w:sz="4" w:space="0" w:color="00000A"/>
              <w:right w:val="single" w:sz="4" w:space="0" w:color="00000A"/>
            </w:tcBorders>
            <w:shd w:val="clear" w:color="auto" w:fill="99CCFF"/>
            <w:vAlign w:val="center"/>
          </w:tcPr>
          <w:p w14:paraId="3B115F54" w14:textId="77777777" w:rsidR="00394120" w:rsidRDefault="00EF48A7">
            <w:pPr>
              <w:spacing w:after="0" w:line="259" w:lineRule="auto"/>
              <w:ind w:left="0" w:right="70" w:firstLine="0"/>
              <w:jc w:val="center"/>
            </w:pPr>
            <w:r>
              <w:rPr>
                <w:b/>
                <w:sz w:val="18"/>
              </w:rPr>
              <w:t xml:space="preserve">CREDITORE PROCEDENTE </w:t>
            </w:r>
          </w:p>
        </w:tc>
        <w:tc>
          <w:tcPr>
            <w:tcW w:w="3542" w:type="dxa"/>
            <w:gridSpan w:val="2"/>
            <w:tcBorders>
              <w:top w:val="single" w:sz="4" w:space="0" w:color="00000A"/>
              <w:left w:val="single" w:sz="4" w:space="0" w:color="00000A"/>
              <w:bottom w:val="single" w:sz="8" w:space="0" w:color="00000A"/>
              <w:right w:val="single" w:sz="8" w:space="0" w:color="00000A"/>
            </w:tcBorders>
            <w:shd w:val="clear" w:color="auto" w:fill="99CCFF"/>
          </w:tcPr>
          <w:p w14:paraId="2482EFD6" w14:textId="77777777" w:rsidR="00394120" w:rsidRDefault="00EF48A7">
            <w:pPr>
              <w:spacing w:after="0" w:line="259" w:lineRule="auto"/>
              <w:ind w:left="0" w:right="68" w:firstLine="0"/>
              <w:jc w:val="center"/>
            </w:pPr>
            <w:r>
              <w:rPr>
                <w:b/>
                <w:sz w:val="18"/>
              </w:rPr>
              <w:t xml:space="preserve">CREDITO </w:t>
            </w:r>
          </w:p>
        </w:tc>
        <w:tc>
          <w:tcPr>
            <w:tcW w:w="3616" w:type="dxa"/>
            <w:gridSpan w:val="2"/>
            <w:tcBorders>
              <w:top w:val="single" w:sz="4" w:space="0" w:color="00000A"/>
              <w:left w:val="single" w:sz="8" w:space="0" w:color="00000A"/>
              <w:bottom w:val="single" w:sz="8" w:space="0" w:color="00000A"/>
              <w:right w:val="single" w:sz="4" w:space="0" w:color="00000A"/>
            </w:tcBorders>
            <w:shd w:val="clear" w:color="auto" w:fill="99CCFF"/>
          </w:tcPr>
          <w:p w14:paraId="4E37A1CF" w14:textId="77777777" w:rsidR="00394120" w:rsidRDefault="00EF48A7">
            <w:pPr>
              <w:spacing w:after="0" w:line="259" w:lineRule="auto"/>
              <w:ind w:left="0" w:right="70" w:firstLine="0"/>
              <w:jc w:val="center"/>
            </w:pPr>
            <w:r>
              <w:rPr>
                <w:b/>
                <w:sz w:val="18"/>
              </w:rPr>
              <w:t xml:space="preserve">PIGNORAMENTO IMMOBILIARE </w:t>
            </w:r>
          </w:p>
        </w:tc>
      </w:tr>
      <w:tr w:rsidR="00394120" w14:paraId="3A66797C" w14:textId="77777777">
        <w:trPr>
          <w:trHeight w:val="544"/>
        </w:trPr>
        <w:tc>
          <w:tcPr>
            <w:tcW w:w="0" w:type="auto"/>
            <w:vMerge/>
            <w:tcBorders>
              <w:top w:val="nil"/>
              <w:left w:val="single" w:sz="4" w:space="0" w:color="00000A"/>
              <w:bottom w:val="single" w:sz="4" w:space="0" w:color="00000A"/>
              <w:right w:val="single" w:sz="4" w:space="0" w:color="00000A"/>
            </w:tcBorders>
          </w:tcPr>
          <w:p w14:paraId="17D95ADA" w14:textId="77777777" w:rsidR="00394120" w:rsidRDefault="00394120">
            <w:pPr>
              <w:spacing w:after="160" w:line="259" w:lineRule="auto"/>
              <w:ind w:left="0" w:right="0" w:firstLine="0"/>
              <w:jc w:val="left"/>
            </w:pPr>
          </w:p>
        </w:tc>
        <w:tc>
          <w:tcPr>
            <w:tcW w:w="3542" w:type="dxa"/>
            <w:gridSpan w:val="2"/>
            <w:tcBorders>
              <w:top w:val="single" w:sz="8" w:space="0" w:color="00000A"/>
              <w:left w:val="single" w:sz="4" w:space="0" w:color="00000A"/>
              <w:bottom w:val="single" w:sz="4" w:space="0" w:color="00000A"/>
              <w:right w:val="single" w:sz="8" w:space="0" w:color="00000A"/>
            </w:tcBorders>
            <w:shd w:val="clear" w:color="auto" w:fill="99CCFF"/>
            <w:vAlign w:val="center"/>
          </w:tcPr>
          <w:p w14:paraId="087F0EA7" w14:textId="77777777" w:rsidR="00394120" w:rsidRDefault="00EF48A7">
            <w:pPr>
              <w:spacing w:after="0" w:line="259" w:lineRule="auto"/>
              <w:ind w:left="0" w:right="68" w:firstLine="0"/>
              <w:jc w:val="center"/>
            </w:pPr>
            <w:r>
              <w:rPr>
                <w:b/>
                <w:sz w:val="18"/>
              </w:rPr>
              <w:t xml:space="preserve">CAUSE DI PRELAZIONE </w:t>
            </w:r>
          </w:p>
        </w:tc>
        <w:tc>
          <w:tcPr>
            <w:tcW w:w="1771" w:type="dxa"/>
            <w:tcBorders>
              <w:top w:val="single" w:sz="8" w:space="0" w:color="00000A"/>
              <w:left w:val="single" w:sz="8" w:space="0" w:color="00000A"/>
              <w:bottom w:val="single" w:sz="4" w:space="0" w:color="00000A"/>
              <w:right w:val="single" w:sz="8" w:space="0" w:color="000001"/>
            </w:tcBorders>
            <w:shd w:val="clear" w:color="auto" w:fill="99CCFF"/>
            <w:vAlign w:val="bottom"/>
          </w:tcPr>
          <w:p w14:paraId="0D61CBA7" w14:textId="77777777" w:rsidR="00394120" w:rsidRDefault="00EF48A7">
            <w:pPr>
              <w:spacing w:after="0" w:line="259" w:lineRule="auto"/>
              <w:ind w:left="56" w:right="0" w:firstLine="0"/>
              <w:jc w:val="left"/>
            </w:pPr>
            <w:r>
              <w:rPr>
                <w:b/>
                <w:sz w:val="18"/>
              </w:rPr>
              <w:t xml:space="preserve">DATA TRASCRIZIONE </w:t>
            </w:r>
          </w:p>
        </w:tc>
        <w:tc>
          <w:tcPr>
            <w:tcW w:w="1844" w:type="dxa"/>
            <w:tcBorders>
              <w:top w:val="single" w:sz="8" w:space="0" w:color="00000A"/>
              <w:left w:val="single" w:sz="8" w:space="0" w:color="000001"/>
              <w:bottom w:val="single" w:sz="4" w:space="0" w:color="00000A"/>
              <w:right w:val="single" w:sz="4" w:space="0" w:color="00000A"/>
            </w:tcBorders>
            <w:shd w:val="clear" w:color="auto" w:fill="99CCFF"/>
            <w:vAlign w:val="bottom"/>
          </w:tcPr>
          <w:p w14:paraId="7BCE74DF" w14:textId="77777777" w:rsidR="00394120" w:rsidRDefault="00EF48A7">
            <w:pPr>
              <w:spacing w:after="0" w:line="259" w:lineRule="auto"/>
              <w:ind w:left="0" w:right="61" w:firstLine="0"/>
              <w:jc w:val="center"/>
            </w:pPr>
            <w:r>
              <w:rPr>
                <w:b/>
                <w:sz w:val="18"/>
              </w:rPr>
              <w:t xml:space="preserve">CONTRO </w:t>
            </w:r>
          </w:p>
        </w:tc>
      </w:tr>
      <w:tr w:rsidR="00394120" w14:paraId="3B80FA70" w14:textId="77777777">
        <w:trPr>
          <w:trHeight w:val="9793"/>
        </w:trPr>
        <w:tc>
          <w:tcPr>
            <w:tcW w:w="2692" w:type="dxa"/>
            <w:tcBorders>
              <w:top w:val="single" w:sz="4" w:space="0" w:color="00000A"/>
              <w:left w:val="single" w:sz="4" w:space="0" w:color="00000A"/>
              <w:bottom w:val="single" w:sz="4" w:space="0" w:color="00000A"/>
              <w:right w:val="single" w:sz="8" w:space="0" w:color="00000A"/>
            </w:tcBorders>
            <w:vAlign w:val="center"/>
          </w:tcPr>
          <w:p w14:paraId="084F683C" w14:textId="77777777" w:rsidR="00394120" w:rsidRDefault="00EF48A7">
            <w:pPr>
              <w:spacing w:after="48" w:line="259" w:lineRule="auto"/>
              <w:ind w:left="0" w:right="71" w:firstLine="0"/>
              <w:jc w:val="center"/>
            </w:pPr>
            <w:r>
              <w:rPr>
                <w:b/>
                <w:sz w:val="18"/>
              </w:rPr>
              <w:t xml:space="preserve">Signor Rossi </w:t>
            </w:r>
          </w:p>
          <w:p w14:paraId="695E85A2" w14:textId="77777777" w:rsidR="00394120" w:rsidRDefault="00EF48A7">
            <w:pPr>
              <w:spacing w:after="43" w:line="259" w:lineRule="auto"/>
              <w:ind w:left="0" w:right="71" w:firstLine="0"/>
              <w:jc w:val="center"/>
            </w:pPr>
            <w:r>
              <w:rPr>
                <w:sz w:val="18"/>
              </w:rPr>
              <w:t xml:space="preserve">(avv. _____) </w:t>
            </w:r>
          </w:p>
          <w:p w14:paraId="6A398EC3" w14:textId="77777777" w:rsidR="00394120" w:rsidRDefault="00EF48A7">
            <w:pPr>
              <w:spacing w:after="48" w:line="259" w:lineRule="auto"/>
              <w:ind w:left="0" w:right="70" w:firstLine="0"/>
              <w:jc w:val="center"/>
            </w:pPr>
            <w:proofErr w:type="spellStart"/>
            <w:r>
              <w:rPr>
                <w:sz w:val="18"/>
                <w:u w:val="single" w:color="000000"/>
              </w:rPr>
              <w:t>Pr.Es</w:t>
            </w:r>
            <w:proofErr w:type="spellEnd"/>
            <w:r>
              <w:rPr>
                <w:sz w:val="18"/>
                <w:u w:val="single" w:color="000000"/>
              </w:rPr>
              <w:t>._____/2013</w:t>
            </w:r>
            <w:r>
              <w:rPr>
                <w:sz w:val="18"/>
              </w:rPr>
              <w:t xml:space="preserve"> </w:t>
            </w:r>
          </w:p>
          <w:p w14:paraId="3D26B2CB" w14:textId="77777777" w:rsidR="00394120" w:rsidRDefault="00EF48A7">
            <w:pPr>
              <w:spacing w:after="43" w:line="259" w:lineRule="auto"/>
              <w:ind w:left="0" w:right="30" w:firstLine="0"/>
              <w:jc w:val="center"/>
            </w:pPr>
            <w:r>
              <w:rPr>
                <w:sz w:val="18"/>
              </w:rPr>
              <w:t xml:space="preserve"> </w:t>
            </w:r>
          </w:p>
          <w:p w14:paraId="10A5FB6D" w14:textId="77777777" w:rsidR="00394120" w:rsidRDefault="00EF48A7">
            <w:pPr>
              <w:spacing w:after="0" w:line="259" w:lineRule="auto"/>
              <w:ind w:left="0" w:right="30" w:firstLine="0"/>
              <w:jc w:val="center"/>
            </w:pPr>
            <w:r>
              <w:rPr>
                <w:sz w:val="18"/>
              </w:rPr>
              <w:t xml:space="preserve"> </w:t>
            </w:r>
          </w:p>
        </w:tc>
        <w:tc>
          <w:tcPr>
            <w:tcW w:w="3542" w:type="dxa"/>
            <w:gridSpan w:val="2"/>
            <w:tcBorders>
              <w:top w:val="single" w:sz="4" w:space="0" w:color="00000A"/>
              <w:left w:val="single" w:sz="8" w:space="0" w:color="00000A"/>
              <w:bottom w:val="single" w:sz="4" w:space="0" w:color="00000A"/>
              <w:right w:val="single" w:sz="8" w:space="0" w:color="00000A"/>
            </w:tcBorders>
          </w:tcPr>
          <w:p w14:paraId="4AAB4ABB" w14:textId="77777777" w:rsidR="00394120" w:rsidRDefault="00EF48A7">
            <w:pPr>
              <w:spacing w:after="43" w:line="259" w:lineRule="auto"/>
              <w:ind w:left="0" w:right="0" w:firstLine="0"/>
              <w:jc w:val="left"/>
            </w:pPr>
            <w:r>
              <w:rPr>
                <w:sz w:val="18"/>
                <w:u w:val="single" w:color="000000"/>
              </w:rPr>
              <w:t>Credito</w:t>
            </w:r>
            <w:r>
              <w:rPr>
                <w:sz w:val="18"/>
              </w:rPr>
              <w:t xml:space="preserve"> </w:t>
            </w:r>
          </w:p>
          <w:p w14:paraId="285EC260" w14:textId="77777777" w:rsidR="00394120" w:rsidRDefault="00EF48A7">
            <w:pPr>
              <w:spacing w:after="0" w:line="288" w:lineRule="auto"/>
              <w:ind w:left="0" w:right="68" w:firstLine="0"/>
            </w:pPr>
            <w:r>
              <w:rPr>
                <w:sz w:val="18"/>
              </w:rPr>
              <w:t>Importo del credito:</w:t>
            </w:r>
            <w:r>
              <w:rPr>
                <w:b/>
                <w:sz w:val="18"/>
              </w:rPr>
              <w:t xml:space="preserve"> </w:t>
            </w:r>
            <w:proofErr w:type="gramStart"/>
            <w:r>
              <w:rPr>
                <w:b/>
                <w:sz w:val="18"/>
              </w:rPr>
              <w:t>Euro</w:t>
            </w:r>
            <w:proofErr w:type="gramEnd"/>
            <w:r>
              <w:rPr>
                <w:b/>
                <w:sz w:val="18"/>
              </w:rPr>
              <w:t xml:space="preserve"> 5.936,64 </w:t>
            </w:r>
            <w:r>
              <w:rPr>
                <w:sz w:val="18"/>
              </w:rPr>
              <w:t>per sorte capitale, oltre interessi e spese maturande.</w:t>
            </w:r>
            <w:r>
              <w:rPr>
                <w:rFonts w:ascii="Times New Roman" w:eastAsia="Times New Roman" w:hAnsi="Times New Roman" w:cs="Times New Roman"/>
              </w:rPr>
              <w:t xml:space="preserve">  </w:t>
            </w:r>
          </w:p>
          <w:p w14:paraId="56539991" w14:textId="77777777" w:rsidR="00394120" w:rsidRDefault="00EF48A7">
            <w:pPr>
              <w:spacing w:after="2" w:line="308" w:lineRule="auto"/>
              <w:ind w:left="0" w:right="67" w:firstLine="0"/>
            </w:pPr>
            <w:r>
              <w:rPr>
                <w:b/>
                <w:sz w:val="18"/>
              </w:rPr>
              <w:t>Decreto Ingiuntivo</w:t>
            </w:r>
            <w:r>
              <w:rPr>
                <w:sz w:val="18"/>
              </w:rPr>
              <w:t xml:space="preserve"> n. ____/2012 (R.G. n. ______/2012 </w:t>
            </w:r>
            <w:proofErr w:type="spellStart"/>
            <w:r>
              <w:rPr>
                <w:sz w:val="18"/>
              </w:rPr>
              <w:t>d.i</w:t>
            </w:r>
            <w:proofErr w:type="spellEnd"/>
            <w:r>
              <w:rPr>
                <w:sz w:val="18"/>
              </w:rPr>
              <w:t>., n. _____/2012 rep.) emesso dal Tribunale di Bari in data 7 maggio 2012, munito della clausola di provvisoria esecuzione, concessa in data 28 maggio 2012, notificato con relativo precetto in data 31 maggio 2012 e diventato definitivo per mancata opposizi</w:t>
            </w:r>
            <w:r>
              <w:rPr>
                <w:sz w:val="18"/>
              </w:rPr>
              <w:t xml:space="preserve">one nel termine di 40 giorni. Una prima procedura esecutiva si è conclusa dinanzi al Tribunale di ______ con l'assegnazione parziale della somma di </w:t>
            </w:r>
            <w:proofErr w:type="gramStart"/>
            <w:r>
              <w:rPr>
                <w:sz w:val="18"/>
              </w:rPr>
              <w:t>Euro</w:t>
            </w:r>
            <w:proofErr w:type="gramEnd"/>
            <w:r>
              <w:rPr>
                <w:sz w:val="18"/>
              </w:rPr>
              <w:t xml:space="preserve"> 681,22. </w:t>
            </w:r>
            <w:proofErr w:type="gramStart"/>
            <w:r>
              <w:rPr>
                <w:sz w:val="18"/>
              </w:rPr>
              <w:t>E'</w:t>
            </w:r>
            <w:proofErr w:type="gramEnd"/>
            <w:r>
              <w:rPr>
                <w:sz w:val="18"/>
              </w:rPr>
              <w:t xml:space="preserve"> stato emesso, successivamente, atto di precetto notificato in data 22 gennaio 2013 nel quale</w:t>
            </w:r>
            <w:r>
              <w:rPr>
                <w:sz w:val="18"/>
              </w:rPr>
              <w:t xml:space="preserve"> veniva intimato il pagamento dell’importo di Euro 5.936,64 per sorte capitale, oltre interessi e spese maturande. Il credito deriva dalla mancata restituzione </w:t>
            </w:r>
            <w:proofErr w:type="gramStart"/>
            <w:r>
              <w:rPr>
                <w:sz w:val="18"/>
              </w:rPr>
              <w:t>di  un</w:t>
            </w:r>
            <w:proofErr w:type="gramEnd"/>
            <w:r>
              <w:rPr>
                <w:sz w:val="18"/>
              </w:rPr>
              <w:t xml:space="preserve"> prestito, a titolo gratuito, della somma di Euro 6.570,36 concesso dal sig. Rossi al sign</w:t>
            </w:r>
            <w:r>
              <w:rPr>
                <w:sz w:val="18"/>
              </w:rPr>
              <w:t xml:space="preserve">or Bianchi.  Il signor Bianchi restituiva la somma mediante un assegno, di pari importo, a firma della _______ S.r.l. e firmato, quindi, dall'Amministratore Unico della stessa società, girato al sig. Bianchi, quale Amministratore unico </w:t>
            </w:r>
            <w:proofErr w:type="gramStart"/>
            <w:r>
              <w:rPr>
                <w:sz w:val="18"/>
              </w:rPr>
              <w:t>dell' _</w:t>
            </w:r>
            <w:proofErr w:type="gramEnd"/>
            <w:r>
              <w:rPr>
                <w:sz w:val="18"/>
              </w:rPr>
              <w:t>_____ e da qu</w:t>
            </w:r>
            <w:r>
              <w:rPr>
                <w:sz w:val="18"/>
              </w:rPr>
              <w:t xml:space="preserve">est'ultimo, a sua volta, girato in favore del sig. Rossi. L'assegno ritornava indietro al sig. Rossi protestato. </w:t>
            </w:r>
          </w:p>
          <w:p w14:paraId="60372E75" w14:textId="77777777" w:rsidR="00394120" w:rsidRDefault="00EF48A7">
            <w:pPr>
              <w:spacing w:after="43" w:line="259" w:lineRule="auto"/>
              <w:ind w:left="0" w:right="0" w:firstLine="0"/>
              <w:jc w:val="left"/>
            </w:pPr>
            <w:r>
              <w:rPr>
                <w:sz w:val="18"/>
              </w:rPr>
              <w:t xml:space="preserve">  </w:t>
            </w:r>
          </w:p>
          <w:p w14:paraId="3FFE3617" w14:textId="77777777" w:rsidR="00394120" w:rsidRDefault="00EF48A7">
            <w:pPr>
              <w:spacing w:after="48" w:line="259" w:lineRule="auto"/>
              <w:ind w:left="1" w:right="0" w:firstLine="0"/>
              <w:jc w:val="left"/>
            </w:pPr>
            <w:r>
              <w:rPr>
                <w:sz w:val="18"/>
                <w:u w:val="single" w:color="000000"/>
              </w:rPr>
              <w:t>Cause di prelazione</w:t>
            </w:r>
            <w:r>
              <w:rPr>
                <w:sz w:val="18"/>
              </w:rPr>
              <w:t xml:space="preserve">   </w:t>
            </w:r>
          </w:p>
          <w:p w14:paraId="166DE64D" w14:textId="77777777" w:rsidR="00394120" w:rsidRDefault="00EF48A7">
            <w:pPr>
              <w:tabs>
                <w:tab w:val="right" w:pos="3542"/>
              </w:tabs>
              <w:spacing w:after="0" w:line="259" w:lineRule="auto"/>
              <w:ind w:left="0" w:right="0" w:firstLine="0"/>
              <w:jc w:val="left"/>
            </w:pPr>
            <w:r>
              <w:rPr>
                <w:sz w:val="18"/>
              </w:rPr>
              <w:t>-</w:t>
            </w:r>
            <w:r>
              <w:rPr>
                <w:rFonts w:ascii="Arial" w:eastAsia="Arial" w:hAnsi="Arial" w:cs="Arial"/>
                <w:sz w:val="18"/>
              </w:rPr>
              <w:t xml:space="preserve"> </w:t>
            </w:r>
            <w:r>
              <w:rPr>
                <w:rFonts w:ascii="Arial" w:eastAsia="Arial" w:hAnsi="Arial" w:cs="Arial"/>
                <w:sz w:val="18"/>
              </w:rPr>
              <w:tab/>
            </w:r>
            <w:r>
              <w:rPr>
                <w:sz w:val="18"/>
              </w:rPr>
              <w:t xml:space="preserve">Prededuzione e privilegio ex art. 2770 </w:t>
            </w:r>
          </w:p>
        </w:tc>
        <w:tc>
          <w:tcPr>
            <w:tcW w:w="1771" w:type="dxa"/>
            <w:tcBorders>
              <w:top w:val="single" w:sz="4" w:space="0" w:color="00000A"/>
              <w:left w:val="single" w:sz="8" w:space="0" w:color="00000A"/>
              <w:bottom w:val="single" w:sz="4" w:space="0" w:color="00000A"/>
              <w:right w:val="single" w:sz="8" w:space="0" w:color="00000A"/>
            </w:tcBorders>
            <w:vAlign w:val="center"/>
          </w:tcPr>
          <w:p w14:paraId="1128D890" w14:textId="77777777" w:rsidR="00394120" w:rsidRDefault="00EF48A7">
            <w:pPr>
              <w:spacing w:after="43" w:line="259" w:lineRule="auto"/>
              <w:ind w:left="0" w:right="28" w:firstLine="0"/>
              <w:jc w:val="center"/>
            </w:pPr>
            <w:r>
              <w:rPr>
                <w:sz w:val="18"/>
              </w:rPr>
              <w:t xml:space="preserve"> </w:t>
            </w:r>
          </w:p>
          <w:p w14:paraId="6708D5D1" w14:textId="77777777" w:rsidR="00394120" w:rsidRDefault="00EF48A7">
            <w:pPr>
              <w:spacing w:after="48" w:line="259" w:lineRule="auto"/>
              <w:ind w:left="0" w:right="68" w:firstLine="0"/>
              <w:jc w:val="center"/>
            </w:pPr>
            <w:r>
              <w:rPr>
                <w:sz w:val="18"/>
              </w:rPr>
              <w:t xml:space="preserve">Pignoramento </w:t>
            </w:r>
          </w:p>
          <w:p w14:paraId="58FF9408" w14:textId="77777777" w:rsidR="00394120" w:rsidRDefault="00EF48A7">
            <w:pPr>
              <w:spacing w:after="43" w:line="259" w:lineRule="auto"/>
              <w:ind w:left="0" w:right="68" w:firstLine="0"/>
              <w:jc w:val="center"/>
            </w:pPr>
            <w:r>
              <w:rPr>
                <w:sz w:val="18"/>
              </w:rPr>
              <w:t xml:space="preserve">trascritto in data </w:t>
            </w:r>
          </w:p>
          <w:p w14:paraId="5FDEE054" w14:textId="77777777" w:rsidR="00394120" w:rsidRDefault="00EF48A7">
            <w:pPr>
              <w:spacing w:after="86" w:line="259" w:lineRule="auto"/>
              <w:ind w:left="0" w:right="68" w:firstLine="0"/>
              <w:jc w:val="center"/>
            </w:pPr>
            <w:r>
              <w:rPr>
                <w:sz w:val="18"/>
              </w:rPr>
              <w:t xml:space="preserve">11.03.2013 </w:t>
            </w:r>
          </w:p>
          <w:p w14:paraId="0450E62A" w14:textId="77777777" w:rsidR="00394120" w:rsidRDefault="00EF48A7">
            <w:pPr>
              <w:spacing w:after="2" w:line="308" w:lineRule="auto"/>
              <w:ind w:left="121" w:right="131" w:firstLine="0"/>
              <w:jc w:val="center"/>
            </w:pPr>
            <w:r>
              <w:rPr>
                <w:sz w:val="18"/>
              </w:rPr>
              <w:t>- n.____ Reg. Gen</w:t>
            </w:r>
            <w:r>
              <w:rPr>
                <w:color w:val="FF0000"/>
                <w:sz w:val="18"/>
              </w:rPr>
              <w:t>.</w:t>
            </w:r>
            <w:r>
              <w:rPr>
                <w:rFonts w:ascii="Times New Roman" w:eastAsia="Times New Roman" w:hAnsi="Times New Roman" w:cs="Times New Roman"/>
              </w:rPr>
              <w:t xml:space="preserve"> </w:t>
            </w:r>
            <w:r>
              <w:rPr>
                <w:sz w:val="18"/>
              </w:rPr>
              <w:t xml:space="preserve">- n. ____ Reg. Part. </w:t>
            </w:r>
          </w:p>
          <w:p w14:paraId="2E9A7F19" w14:textId="77777777" w:rsidR="00394120" w:rsidRDefault="00EF48A7">
            <w:pPr>
              <w:spacing w:after="43" w:line="259" w:lineRule="auto"/>
              <w:ind w:left="56" w:right="0" w:firstLine="0"/>
              <w:jc w:val="left"/>
            </w:pPr>
            <w:r>
              <w:rPr>
                <w:sz w:val="18"/>
              </w:rPr>
              <w:t xml:space="preserve">(LOTTO A e LOTTO B) </w:t>
            </w:r>
          </w:p>
          <w:p w14:paraId="780AB181" w14:textId="77777777" w:rsidR="00394120" w:rsidRDefault="00EF48A7">
            <w:pPr>
              <w:spacing w:after="48" w:line="259" w:lineRule="auto"/>
              <w:ind w:left="0" w:right="28" w:firstLine="0"/>
              <w:jc w:val="center"/>
            </w:pPr>
            <w:r>
              <w:rPr>
                <w:sz w:val="18"/>
              </w:rPr>
              <w:t xml:space="preserve"> </w:t>
            </w:r>
          </w:p>
          <w:p w14:paraId="4D489062" w14:textId="77777777" w:rsidR="00394120" w:rsidRDefault="00EF48A7">
            <w:pPr>
              <w:spacing w:after="43" w:line="259" w:lineRule="auto"/>
              <w:ind w:left="0" w:right="28" w:firstLine="0"/>
              <w:jc w:val="center"/>
            </w:pPr>
            <w:r>
              <w:rPr>
                <w:sz w:val="18"/>
              </w:rPr>
              <w:t xml:space="preserve"> </w:t>
            </w:r>
          </w:p>
          <w:p w14:paraId="73D7D671" w14:textId="77777777" w:rsidR="00394120" w:rsidRDefault="00EF48A7">
            <w:pPr>
              <w:spacing w:after="48" w:line="259" w:lineRule="auto"/>
              <w:ind w:left="0" w:right="28" w:firstLine="0"/>
              <w:jc w:val="center"/>
            </w:pPr>
            <w:r>
              <w:rPr>
                <w:sz w:val="18"/>
              </w:rPr>
              <w:t xml:space="preserve"> </w:t>
            </w:r>
          </w:p>
          <w:p w14:paraId="3A4A9AE5" w14:textId="77777777" w:rsidR="00394120" w:rsidRDefault="00EF48A7">
            <w:pPr>
              <w:spacing w:after="0" w:line="259" w:lineRule="auto"/>
              <w:ind w:left="0" w:right="28" w:firstLine="0"/>
              <w:jc w:val="center"/>
            </w:pPr>
            <w:r>
              <w:rPr>
                <w:sz w:val="18"/>
              </w:rPr>
              <w:t xml:space="preserve"> </w:t>
            </w:r>
          </w:p>
        </w:tc>
        <w:tc>
          <w:tcPr>
            <w:tcW w:w="1844" w:type="dxa"/>
            <w:tcBorders>
              <w:top w:val="single" w:sz="4" w:space="0" w:color="00000A"/>
              <w:left w:val="single" w:sz="8" w:space="0" w:color="00000A"/>
              <w:bottom w:val="single" w:sz="4" w:space="0" w:color="00000A"/>
              <w:right w:val="single" w:sz="4" w:space="0" w:color="00000A"/>
            </w:tcBorders>
            <w:vAlign w:val="center"/>
          </w:tcPr>
          <w:p w14:paraId="5B25281E" w14:textId="77777777" w:rsidR="00394120" w:rsidRDefault="00EF48A7">
            <w:pPr>
              <w:spacing w:after="0" w:line="259" w:lineRule="auto"/>
              <w:ind w:left="0" w:right="61" w:firstLine="0"/>
              <w:jc w:val="center"/>
            </w:pPr>
            <w:r>
              <w:rPr>
                <w:b/>
                <w:sz w:val="18"/>
              </w:rPr>
              <w:t xml:space="preserve">Sig. Bianchi </w:t>
            </w:r>
          </w:p>
        </w:tc>
      </w:tr>
      <w:tr w:rsidR="00394120" w14:paraId="7900FFAE" w14:textId="77777777">
        <w:trPr>
          <w:trHeight w:val="257"/>
        </w:trPr>
        <w:tc>
          <w:tcPr>
            <w:tcW w:w="2692" w:type="dxa"/>
            <w:tcBorders>
              <w:top w:val="single" w:sz="4" w:space="0" w:color="00000A"/>
              <w:left w:val="single" w:sz="4" w:space="0" w:color="00000A"/>
              <w:bottom w:val="nil"/>
              <w:right w:val="single" w:sz="8" w:space="0" w:color="00000A"/>
            </w:tcBorders>
          </w:tcPr>
          <w:p w14:paraId="5E1477F9" w14:textId="77777777" w:rsidR="00394120" w:rsidRDefault="00394120">
            <w:pPr>
              <w:spacing w:after="160" w:line="259" w:lineRule="auto"/>
              <w:ind w:left="0" w:right="0" w:firstLine="0"/>
              <w:jc w:val="left"/>
            </w:pPr>
          </w:p>
        </w:tc>
        <w:tc>
          <w:tcPr>
            <w:tcW w:w="490" w:type="dxa"/>
            <w:tcBorders>
              <w:top w:val="single" w:sz="4" w:space="0" w:color="00000A"/>
              <w:left w:val="single" w:sz="8" w:space="0" w:color="00000A"/>
              <w:bottom w:val="nil"/>
              <w:right w:val="nil"/>
            </w:tcBorders>
          </w:tcPr>
          <w:p w14:paraId="524B6AC4" w14:textId="77777777" w:rsidR="00394120" w:rsidRDefault="00394120">
            <w:pPr>
              <w:spacing w:after="160" w:line="259" w:lineRule="auto"/>
              <w:ind w:left="0" w:right="0" w:firstLine="0"/>
              <w:jc w:val="left"/>
            </w:pPr>
          </w:p>
        </w:tc>
        <w:tc>
          <w:tcPr>
            <w:tcW w:w="3053" w:type="dxa"/>
            <w:tcBorders>
              <w:top w:val="single" w:sz="4" w:space="0" w:color="00000A"/>
              <w:left w:val="nil"/>
              <w:bottom w:val="nil"/>
              <w:right w:val="single" w:sz="8" w:space="0" w:color="00000A"/>
            </w:tcBorders>
          </w:tcPr>
          <w:p w14:paraId="324BBCD7" w14:textId="77777777" w:rsidR="00394120" w:rsidRDefault="00EF48A7">
            <w:pPr>
              <w:spacing w:after="0" w:line="259" w:lineRule="auto"/>
              <w:ind w:left="0" w:right="0" w:firstLine="0"/>
              <w:jc w:val="left"/>
            </w:pPr>
            <w:r>
              <w:rPr>
                <w:sz w:val="18"/>
              </w:rPr>
              <w:t xml:space="preserve">c.c. per le spese giudiziarie e legali; </w:t>
            </w:r>
          </w:p>
        </w:tc>
        <w:tc>
          <w:tcPr>
            <w:tcW w:w="1771" w:type="dxa"/>
            <w:tcBorders>
              <w:top w:val="single" w:sz="4" w:space="0" w:color="00000A"/>
              <w:left w:val="single" w:sz="8" w:space="0" w:color="00000A"/>
              <w:bottom w:val="nil"/>
              <w:right w:val="single" w:sz="8" w:space="0" w:color="00000A"/>
            </w:tcBorders>
          </w:tcPr>
          <w:p w14:paraId="1E986391" w14:textId="77777777" w:rsidR="00394120" w:rsidRDefault="00394120">
            <w:pPr>
              <w:spacing w:after="160" w:line="259" w:lineRule="auto"/>
              <w:ind w:left="0" w:right="0" w:firstLine="0"/>
              <w:jc w:val="left"/>
            </w:pPr>
          </w:p>
        </w:tc>
        <w:tc>
          <w:tcPr>
            <w:tcW w:w="1844" w:type="dxa"/>
            <w:tcBorders>
              <w:top w:val="single" w:sz="4" w:space="0" w:color="00000A"/>
              <w:left w:val="single" w:sz="8" w:space="0" w:color="00000A"/>
              <w:bottom w:val="nil"/>
              <w:right w:val="single" w:sz="4" w:space="0" w:color="00000A"/>
            </w:tcBorders>
          </w:tcPr>
          <w:p w14:paraId="573074E3" w14:textId="77777777" w:rsidR="00394120" w:rsidRDefault="00394120">
            <w:pPr>
              <w:spacing w:after="160" w:line="259" w:lineRule="auto"/>
              <w:ind w:left="0" w:right="0" w:firstLine="0"/>
              <w:jc w:val="left"/>
            </w:pPr>
          </w:p>
        </w:tc>
      </w:tr>
      <w:tr w:rsidR="00394120" w14:paraId="5C1C33D3" w14:textId="77777777">
        <w:trPr>
          <w:trHeight w:val="454"/>
        </w:trPr>
        <w:tc>
          <w:tcPr>
            <w:tcW w:w="2692" w:type="dxa"/>
            <w:tcBorders>
              <w:top w:val="nil"/>
              <w:left w:val="single" w:sz="4" w:space="0" w:color="00000A"/>
              <w:bottom w:val="single" w:sz="4" w:space="0" w:color="00000A"/>
              <w:right w:val="single" w:sz="8" w:space="0" w:color="00000A"/>
            </w:tcBorders>
          </w:tcPr>
          <w:p w14:paraId="365DA089" w14:textId="77777777" w:rsidR="00394120" w:rsidRDefault="00394120">
            <w:pPr>
              <w:spacing w:after="160" w:line="259" w:lineRule="auto"/>
              <w:ind w:left="0" w:right="0" w:firstLine="0"/>
              <w:jc w:val="left"/>
            </w:pPr>
          </w:p>
        </w:tc>
        <w:tc>
          <w:tcPr>
            <w:tcW w:w="490" w:type="dxa"/>
            <w:tcBorders>
              <w:top w:val="nil"/>
              <w:left w:val="single" w:sz="8" w:space="0" w:color="00000A"/>
              <w:bottom w:val="single" w:sz="4" w:space="0" w:color="00000A"/>
              <w:right w:val="nil"/>
            </w:tcBorders>
          </w:tcPr>
          <w:p w14:paraId="40E47805" w14:textId="77777777" w:rsidR="00394120" w:rsidRDefault="00EF48A7">
            <w:pPr>
              <w:spacing w:after="0" w:line="259" w:lineRule="auto"/>
              <w:ind w:left="132" w:right="0" w:firstLine="0"/>
              <w:jc w:val="left"/>
            </w:pPr>
            <w:r>
              <w:rPr>
                <w:sz w:val="18"/>
              </w:rPr>
              <w:t>-</w:t>
            </w:r>
            <w:r>
              <w:rPr>
                <w:rFonts w:ascii="Arial" w:eastAsia="Arial" w:hAnsi="Arial" w:cs="Arial"/>
                <w:sz w:val="18"/>
              </w:rPr>
              <w:t xml:space="preserve"> </w:t>
            </w:r>
          </w:p>
        </w:tc>
        <w:tc>
          <w:tcPr>
            <w:tcW w:w="3053" w:type="dxa"/>
            <w:tcBorders>
              <w:top w:val="nil"/>
              <w:left w:val="nil"/>
              <w:bottom w:val="single" w:sz="4" w:space="0" w:color="00000A"/>
              <w:right w:val="single" w:sz="8" w:space="0" w:color="00000A"/>
            </w:tcBorders>
          </w:tcPr>
          <w:p w14:paraId="17DD1FE6" w14:textId="77777777" w:rsidR="00394120" w:rsidRDefault="00EF48A7">
            <w:pPr>
              <w:spacing w:after="0" w:line="259" w:lineRule="auto"/>
              <w:ind w:left="0" w:right="0" w:firstLine="0"/>
              <w:jc w:val="left"/>
            </w:pPr>
            <w:r>
              <w:rPr>
                <w:sz w:val="18"/>
              </w:rPr>
              <w:t xml:space="preserve">Chirografario tempestivo. </w:t>
            </w:r>
          </w:p>
        </w:tc>
        <w:tc>
          <w:tcPr>
            <w:tcW w:w="1771" w:type="dxa"/>
            <w:tcBorders>
              <w:top w:val="nil"/>
              <w:left w:val="single" w:sz="8" w:space="0" w:color="00000A"/>
              <w:bottom w:val="single" w:sz="4" w:space="0" w:color="00000A"/>
              <w:right w:val="single" w:sz="8" w:space="0" w:color="00000A"/>
            </w:tcBorders>
          </w:tcPr>
          <w:p w14:paraId="191D8A5B" w14:textId="77777777" w:rsidR="00394120" w:rsidRDefault="00394120">
            <w:pPr>
              <w:spacing w:after="160" w:line="259" w:lineRule="auto"/>
              <w:ind w:left="0" w:right="0" w:firstLine="0"/>
              <w:jc w:val="left"/>
            </w:pPr>
          </w:p>
        </w:tc>
        <w:tc>
          <w:tcPr>
            <w:tcW w:w="1844" w:type="dxa"/>
            <w:tcBorders>
              <w:top w:val="nil"/>
              <w:left w:val="single" w:sz="8" w:space="0" w:color="00000A"/>
              <w:bottom w:val="single" w:sz="4" w:space="0" w:color="00000A"/>
              <w:right w:val="single" w:sz="4" w:space="0" w:color="00000A"/>
            </w:tcBorders>
          </w:tcPr>
          <w:p w14:paraId="1D5189B2" w14:textId="77777777" w:rsidR="00394120" w:rsidRDefault="00394120">
            <w:pPr>
              <w:spacing w:after="160" w:line="259" w:lineRule="auto"/>
              <w:ind w:left="0" w:right="0" w:firstLine="0"/>
              <w:jc w:val="left"/>
            </w:pPr>
          </w:p>
        </w:tc>
      </w:tr>
    </w:tbl>
    <w:p w14:paraId="40FD0E67" w14:textId="77777777" w:rsidR="00394120" w:rsidRDefault="00EF48A7">
      <w:pPr>
        <w:spacing w:after="63" w:line="259" w:lineRule="auto"/>
        <w:ind w:left="72" w:right="0" w:firstLine="0"/>
        <w:jc w:val="left"/>
      </w:pPr>
      <w:r>
        <w:rPr>
          <w:b/>
        </w:rPr>
        <w:t xml:space="preserve"> </w:t>
      </w:r>
    </w:p>
    <w:p w14:paraId="471E5CB6" w14:textId="77777777" w:rsidR="00394120" w:rsidRDefault="00EF48A7">
      <w:pPr>
        <w:spacing w:after="63" w:line="259" w:lineRule="auto"/>
        <w:ind w:left="72" w:right="0" w:firstLine="0"/>
        <w:jc w:val="left"/>
      </w:pPr>
      <w:r>
        <w:rPr>
          <w:b/>
        </w:rPr>
        <w:t xml:space="preserve"> </w:t>
      </w:r>
    </w:p>
    <w:p w14:paraId="72D77D0B" w14:textId="77777777" w:rsidR="00394120" w:rsidRDefault="00EF48A7">
      <w:pPr>
        <w:numPr>
          <w:ilvl w:val="0"/>
          <w:numId w:val="1"/>
        </w:numPr>
        <w:spacing w:after="0" w:line="259" w:lineRule="auto"/>
        <w:ind w:right="0" w:hanging="274"/>
        <w:jc w:val="left"/>
      </w:pPr>
      <w:r>
        <w:rPr>
          <w:b/>
        </w:rPr>
        <w:t xml:space="preserve">CREDITORI INTERVENUTI </w:t>
      </w:r>
      <w:r>
        <w:rPr>
          <w:b/>
        </w:rPr>
        <w:tab/>
        <w:t xml:space="preserve"> </w:t>
      </w:r>
      <w:r>
        <w:rPr>
          <w:b/>
        </w:rPr>
        <w:tab/>
        <w:t xml:space="preserve"> </w:t>
      </w:r>
      <w:r>
        <w:rPr>
          <w:b/>
        </w:rPr>
        <w:tab/>
        <w:t xml:space="preserve"> </w:t>
      </w:r>
    </w:p>
    <w:p w14:paraId="4FE50169" w14:textId="77777777" w:rsidR="00394120" w:rsidRDefault="00EF48A7">
      <w:pPr>
        <w:spacing w:after="0" w:line="259" w:lineRule="auto"/>
        <w:ind w:left="72" w:right="0" w:firstLine="0"/>
        <w:jc w:val="left"/>
      </w:pPr>
      <w:r>
        <w:rPr>
          <w:b/>
          <w:sz w:val="16"/>
        </w:rPr>
        <w:t xml:space="preserve"> </w:t>
      </w:r>
    </w:p>
    <w:tbl>
      <w:tblPr>
        <w:tblStyle w:val="TableGrid"/>
        <w:tblW w:w="9776" w:type="dxa"/>
        <w:tblInd w:w="-68" w:type="dxa"/>
        <w:tblCellMar>
          <w:top w:w="2" w:type="dxa"/>
          <w:left w:w="67" w:type="dxa"/>
          <w:bottom w:w="66" w:type="dxa"/>
          <w:right w:w="30" w:type="dxa"/>
        </w:tblCellMar>
        <w:tblLook w:val="04A0" w:firstRow="1" w:lastRow="0" w:firstColumn="1" w:lastColumn="0" w:noHBand="0" w:noVBand="1"/>
      </w:tblPr>
      <w:tblGrid>
        <w:gridCol w:w="2737"/>
        <w:gridCol w:w="4752"/>
        <w:gridCol w:w="876"/>
        <w:gridCol w:w="1411"/>
      </w:tblGrid>
      <w:tr w:rsidR="00394120" w14:paraId="505F3BCD" w14:textId="77777777">
        <w:trPr>
          <w:trHeight w:val="291"/>
        </w:trPr>
        <w:tc>
          <w:tcPr>
            <w:tcW w:w="2737" w:type="dxa"/>
            <w:vMerge w:val="restart"/>
            <w:tcBorders>
              <w:top w:val="single" w:sz="3" w:space="0" w:color="00000A"/>
              <w:left w:val="single" w:sz="4" w:space="0" w:color="00000A"/>
              <w:bottom w:val="single" w:sz="4" w:space="0" w:color="00000A"/>
              <w:right w:val="single" w:sz="4" w:space="0" w:color="00000A"/>
            </w:tcBorders>
            <w:shd w:val="clear" w:color="auto" w:fill="99CCFF"/>
            <w:vAlign w:val="center"/>
          </w:tcPr>
          <w:p w14:paraId="1F740113" w14:textId="77777777" w:rsidR="00394120" w:rsidRDefault="00EF48A7">
            <w:pPr>
              <w:spacing w:after="0" w:line="259" w:lineRule="auto"/>
              <w:ind w:left="0" w:right="40" w:firstLine="0"/>
              <w:jc w:val="center"/>
            </w:pPr>
            <w:r>
              <w:rPr>
                <w:b/>
                <w:sz w:val="18"/>
              </w:rPr>
              <w:t xml:space="preserve">CREDITORI INTERVENUTI </w:t>
            </w:r>
          </w:p>
        </w:tc>
        <w:tc>
          <w:tcPr>
            <w:tcW w:w="4752" w:type="dxa"/>
            <w:vMerge w:val="restart"/>
            <w:tcBorders>
              <w:top w:val="single" w:sz="3" w:space="0" w:color="00000A"/>
              <w:left w:val="single" w:sz="4" w:space="0" w:color="00000A"/>
              <w:bottom w:val="single" w:sz="4" w:space="0" w:color="00000A"/>
              <w:right w:val="single" w:sz="4" w:space="0" w:color="00000A"/>
            </w:tcBorders>
            <w:shd w:val="clear" w:color="auto" w:fill="99CCFF"/>
          </w:tcPr>
          <w:p w14:paraId="4059E6E8" w14:textId="77777777" w:rsidR="00394120" w:rsidRDefault="00EF48A7">
            <w:pPr>
              <w:spacing w:after="43" w:line="259" w:lineRule="auto"/>
              <w:ind w:left="0" w:right="41" w:firstLine="0"/>
              <w:jc w:val="center"/>
            </w:pPr>
            <w:r>
              <w:rPr>
                <w:b/>
                <w:sz w:val="18"/>
              </w:rPr>
              <w:t xml:space="preserve">CREDITO </w:t>
            </w:r>
          </w:p>
          <w:p w14:paraId="53FC242D" w14:textId="77777777" w:rsidR="00394120" w:rsidRDefault="00EF48A7">
            <w:pPr>
              <w:spacing w:after="0" w:line="259" w:lineRule="auto"/>
              <w:ind w:left="0" w:right="41" w:firstLine="0"/>
              <w:jc w:val="center"/>
            </w:pPr>
            <w:r>
              <w:rPr>
                <w:b/>
                <w:sz w:val="18"/>
              </w:rPr>
              <w:t xml:space="preserve">CAUSA DEL CREDITO ED EVENTUALE PRIVILEGIO </w:t>
            </w:r>
          </w:p>
        </w:tc>
        <w:tc>
          <w:tcPr>
            <w:tcW w:w="2287" w:type="dxa"/>
            <w:gridSpan w:val="2"/>
            <w:tcBorders>
              <w:top w:val="single" w:sz="3" w:space="0" w:color="00000A"/>
              <w:left w:val="single" w:sz="4" w:space="0" w:color="00000A"/>
              <w:bottom w:val="single" w:sz="4" w:space="0" w:color="00000A"/>
              <w:right w:val="single" w:sz="4" w:space="0" w:color="00000A"/>
            </w:tcBorders>
            <w:shd w:val="clear" w:color="auto" w:fill="99CCFF"/>
          </w:tcPr>
          <w:p w14:paraId="0B04C0A5" w14:textId="77777777" w:rsidR="00394120" w:rsidRDefault="00EF48A7">
            <w:pPr>
              <w:spacing w:after="0" w:line="259" w:lineRule="auto"/>
              <w:ind w:left="0" w:right="37" w:firstLine="0"/>
              <w:jc w:val="center"/>
            </w:pPr>
            <w:r>
              <w:rPr>
                <w:b/>
                <w:sz w:val="18"/>
              </w:rPr>
              <w:t xml:space="preserve">INTERVENTO </w:t>
            </w:r>
          </w:p>
        </w:tc>
      </w:tr>
      <w:tr w:rsidR="00394120" w14:paraId="6F862CFD" w14:textId="77777777">
        <w:trPr>
          <w:trHeight w:val="296"/>
        </w:trPr>
        <w:tc>
          <w:tcPr>
            <w:tcW w:w="0" w:type="auto"/>
            <w:vMerge/>
            <w:tcBorders>
              <w:top w:val="nil"/>
              <w:left w:val="single" w:sz="4" w:space="0" w:color="00000A"/>
              <w:bottom w:val="single" w:sz="4" w:space="0" w:color="00000A"/>
              <w:right w:val="single" w:sz="4" w:space="0" w:color="00000A"/>
            </w:tcBorders>
          </w:tcPr>
          <w:p w14:paraId="70861AB6" w14:textId="77777777" w:rsidR="00394120" w:rsidRDefault="00394120">
            <w:pPr>
              <w:spacing w:after="160" w:line="259" w:lineRule="auto"/>
              <w:ind w:left="0" w:right="0" w:firstLine="0"/>
              <w:jc w:val="left"/>
            </w:pPr>
          </w:p>
        </w:tc>
        <w:tc>
          <w:tcPr>
            <w:tcW w:w="0" w:type="auto"/>
            <w:vMerge/>
            <w:tcBorders>
              <w:top w:val="nil"/>
              <w:left w:val="single" w:sz="4" w:space="0" w:color="00000A"/>
              <w:bottom w:val="single" w:sz="4" w:space="0" w:color="00000A"/>
              <w:right w:val="single" w:sz="4" w:space="0" w:color="00000A"/>
            </w:tcBorders>
          </w:tcPr>
          <w:p w14:paraId="63BB9FE4" w14:textId="77777777" w:rsidR="00394120" w:rsidRDefault="00394120">
            <w:pPr>
              <w:spacing w:after="160" w:line="259" w:lineRule="auto"/>
              <w:ind w:left="0" w:right="0" w:firstLine="0"/>
              <w:jc w:val="left"/>
            </w:pPr>
          </w:p>
        </w:tc>
        <w:tc>
          <w:tcPr>
            <w:tcW w:w="876" w:type="dxa"/>
            <w:tcBorders>
              <w:top w:val="single" w:sz="4" w:space="0" w:color="00000A"/>
              <w:left w:val="single" w:sz="4" w:space="0" w:color="00000A"/>
              <w:bottom w:val="single" w:sz="4" w:space="0" w:color="00000A"/>
              <w:right w:val="single" w:sz="8" w:space="0" w:color="00000A"/>
            </w:tcBorders>
            <w:shd w:val="clear" w:color="auto" w:fill="99CCFF"/>
          </w:tcPr>
          <w:p w14:paraId="2FF1DDB3" w14:textId="77777777" w:rsidR="00394120" w:rsidRDefault="00EF48A7">
            <w:pPr>
              <w:spacing w:after="0" w:line="259" w:lineRule="auto"/>
              <w:ind w:left="0" w:right="37" w:firstLine="0"/>
              <w:jc w:val="center"/>
            </w:pPr>
            <w:r>
              <w:rPr>
                <w:b/>
                <w:sz w:val="18"/>
              </w:rPr>
              <w:t xml:space="preserve">NR. </w:t>
            </w:r>
          </w:p>
        </w:tc>
        <w:tc>
          <w:tcPr>
            <w:tcW w:w="1411" w:type="dxa"/>
            <w:tcBorders>
              <w:top w:val="single" w:sz="4" w:space="0" w:color="00000A"/>
              <w:left w:val="single" w:sz="8" w:space="0" w:color="00000A"/>
              <w:bottom w:val="single" w:sz="4" w:space="0" w:color="00000A"/>
              <w:right w:val="single" w:sz="8" w:space="0" w:color="00000A"/>
            </w:tcBorders>
            <w:shd w:val="clear" w:color="auto" w:fill="99CCFF"/>
          </w:tcPr>
          <w:p w14:paraId="6CD2D6C5" w14:textId="77777777" w:rsidR="00394120" w:rsidRDefault="00EF48A7">
            <w:pPr>
              <w:spacing w:after="0" w:line="259" w:lineRule="auto"/>
              <w:ind w:left="0" w:right="28" w:firstLine="0"/>
              <w:jc w:val="center"/>
            </w:pPr>
            <w:r>
              <w:rPr>
                <w:b/>
                <w:sz w:val="18"/>
              </w:rPr>
              <w:t xml:space="preserve">DEL </w:t>
            </w:r>
          </w:p>
        </w:tc>
      </w:tr>
      <w:tr w:rsidR="00394120" w14:paraId="0B429062" w14:textId="77777777">
        <w:trPr>
          <w:trHeight w:val="7724"/>
        </w:trPr>
        <w:tc>
          <w:tcPr>
            <w:tcW w:w="2737" w:type="dxa"/>
            <w:tcBorders>
              <w:top w:val="single" w:sz="4" w:space="0" w:color="00000A"/>
              <w:left w:val="single" w:sz="4" w:space="0" w:color="00000A"/>
              <w:bottom w:val="single" w:sz="4" w:space="0" w:color="00000A"/>
              <w:right w:val="single" w:sz="8" w:space="0" w:color="00000A"/>
            </w:tcBorders>
            <w:vAlign w:val="bottom"/>
          </w:tcPr>
          <w:p w14:paraId="0978D5A2" w14:textId="77777777" w:rsidR="00394120" w:rsidRDefault="00EF48A7">
            <w:pPr>
              <w:spacing w:after="43" w:line="259" w:lineRule="auto"/>
              <w:ind w:left="746" w:right="0" w:firstLine="0"/>
              <w:jc w:val="left"/>
            </w:pPr>
            <w:r>
              <w:rPr>
                <w:b/>
                <w:sz w:val="18"/>
              </w:rPr>
              <w:t>Avv. Verdi</w:t>
            </w:r>
            <w:r>
              <w:rPr>
                <w:sz w:val="18"/>
              </w:rPr>
              <w:t xml:space="preserve"> </w:t>
            </w:r>
          </w:p>
          <w:p w14:paraId="7BA854BB" w14:textId="77777777" w:rsidR="00394120" w:rsidRDefault="00EF48A7">
            <w:pPr>
              <w:spacing w:after="3331" w:line="259" w:lineRule="auto"/>
              <w:ind w:left="527" w:right="0" w:firstLine="0"/>
              <w:jc w:val="left"/>
            </w:pPr>
            <w:proofErr w:type="spellStart"/>
            <w:r>
              <w:rPr>
                <w:sz w:val="18"/>
                <w:u w:val="single" w:color="000000"/>
              </w:rPr>
              <w:t>Pr.Es</w:t>
            </w:r>
            <w:proofErr w:type="spellEnd"/>
            <w:r>
              <w:rPr>
                <w:sz w:val="18"/>
                <w:u w:val="single" w:color="000000"/>
              </w:rPr>
              <w:t>.____/2013</w:t>
            </w:r>
            <w:r>
              <w:rPr>
                <w:sz w:val="18"/>
              </w:rPr>
              <w:t xml:space="preserve"> </w:t>
            </w:r>
          </w:p>
          <w:p w14:paraId="03C78292" w14:textId="77777777" w:rsidR="00394120" w:rsidRDefault="00EF48A7">
            <w:pPr>
              <w:spacing w:after="0" w:line="259" w:lineRule="auto"/>
              <w:ind w:left="0" w:right="226" w:firstLine="0"/>
              <w:jc w:val="right"/>
            </w:pPr>
            <w:r>
              <w:rPr>
                <w:b/>
                <w:sz w:val="18"/>
              </w:rPr>
              <w:t xml:space="preserve"> </w:t>
            </w:r>
          </w:p>
        </w:tc>
        <w:tc>
          <w:tcPr>
            <w:tcW w:w="4752" w:type="dxa"/>
            <w:tcBorders>
              <w:top w:val="single" w:sz="4" w:space="0" w:color="00000A"/>
              <w:left w:val="single" w:sz="8" w:space="0" w:color="00000A"/>
              <w:bottom w:val="single" w:sz="4" w:space="0" w:color="00000A"/>
              <w:right w:val="single" w:sz="8" w:space="0" w:color="00000A"/>
            </w:tcBorders>
          </w:tcPr>
          <w:p w14:paraId="17E8DF9A" w14:textId="77777777" w:rsidR="00394120" w:rsidRDefault="00EF48A7">
            <w:pPr>
              <w:spacing w:after="43" w:line="259" w:lineRule="auto"/>
              <w:ind w:left="0" w:right="0" w:firstLine="0"/>
              <w:jc w:val="left"/>
            </w:pPr>
            <w:r>
              <w:rPr>
                <w:sz w:val="18"/>
                <w:u w:val="single" w:color="000000"/>
              </w:rPr>
              <w:t>Credito</w:t>
            </w:r>
            <w:r>
              <w:rPr>
                <w:sz w:val="18"/>
              </w:rPr>
              <w:t xml:space="preserve"> </w:t>
            </w:r>
          </w:p>
          <w:p w14:paraId="5BD6D223" w14:textId="77777777" w:rsidR="00394120" w:rsidRDefault="00EF48A7">
            <w:pPr>
              <w:spacing w:after="0" w:line="309" w:lineRule="auto"/>
              <w:ind w:left="0" w:right="42" w:firstLine="0"/>
            </w:pPr>
            <w:r>
              <w:rPr>
                <w:sz w:val="18"/>
              </w:rPr>
              <w:t xml:space="preserve">Importo del credito: </w:t>
            </w:r>
            <w:proofErr w:type="gramStart"/>
            <w:r>
              <w:rPr>
                <w:b/>
                <w:sz w:val="18"/>
              </w:rPr>
              <w:t>Euro</w:t>
            </w:r>
            <w:proofErr w:type="gramEnd"/>
            <w:r>
              <w:rPr>
                <w:b/>
                <w:sz w:val="18"/>
              </w:rPr>
              <w:t xml:space="preserve"> 4.876,88 </w:t>
            </w:r>
            <w:r>
              <w:rPr>
                <w:sz w:val="18"/>
              </w:rPr>
              <w:t xml:space="preserve">inclusa IVA e cassa, oltre interessi legali dalla data di costituzione in mora (26.08.2013), a titolo di compenso per prestazioni professionali, nonché </w:t>
            </w:r>
            <w:r>
              <w:rPr>
                <w:b/>
                <w:sz w:val="18"/>
              </w:rPr>
              <w:t>Euro 1.112,00</w:t>
            </w:r>
            <w:r>
              <w:rPr>
                <w:sz w:val="18"/>
              </w:rPr>
              <w:t>, oltre IVA e cassa, a titolo di spese legali in relazione al giudizio avente R.G. N. _____</w:t>
            </w:r>
            <w:r>
              <w:rPr>
                <w:sz w:val="18"/>
              </w:rPr>
              <w:t xml:space="preserve">/14.  </w:t>
            </w:r>
          </w:p>
          <w:p w14:paraId="5B487596" w14:textId="77777777" w:rsidR="00394120" w:rsidRDefault="00EF48A7">
            <w:pPr>
              <w:spacing w:after="48" w:line="259" w:lineRule="auto"/>
              <w:ind w:left="0" w:right="0" w:firstLine="0"/>
              <w:jc w:val="left"/>
            </w:pPr>
            <w:r>
              <w:rPr>
                <w:sz w:val="18"/>
              </w:rPr>
              <w:t xml:space="preserve"> </w:t>
            </w:r>
          </w:p>
          <w:p w14:paraId="05D3D26A" w14:textId="77777777" w:rsidR="00394120" w:rsidRDefault="00EF48A7">
            <w:pPr>
              <w:spacing w:after="0" w:line="308" w:lineRule="auto"/>
              <w:ind w:left="0" w:right="40" w:firstLine="0"/>
            </w:pPr>
            <w:r>
              <w:rPr>
                <w:sz w:val="18"/>
              </w:rPr>
              <w:t>Atto di precetto notificato in data 21.11.2014 contestualmente alla sentenza n.______/14 pubblicata il 7.11.2014, munita di formula esecutiva in data 14.4.2014 nella quale il signor Bianchi veniva condannato  a pagare in favore dell’avv. Verdi  la</w:t>
            </w:r>
            <w:r>
              <w:rPr>
                <w:sz w:val="18"/>
              </w:rPr>
              <w:t xml:space="preserve"> somma complessiva di Euro 4.876,88</w:t>
            </w:r>
            <w:r>
              <w:rPr>
                <w:b/>
                <w:sz w:val="18"/>
              </w:rPr>
              <w:t xml:space="preserve"> </w:t>
            </w:r>
            <w:r>
              <w:rPr>
                <w:sz w:val="18"/>
              </w:rPr>
              <w:t>inclusa IVA e cassa, oltre interessi legali dalla data di costituzione in mora (26.08.2013), a titolo di compenso per prestazioni professionali, nonché Euro 1.112,00, oltre IVA e cassa, a titolo di spese legali in relazi</w:t>
            </w:r>
            <w:r>
              <w:rPr>
                <w:sz w:val="18"/>
              </w:rPr>
              <w:t xml:space="preserve">one al giudizio avente R.G. N. _____/14. La suddetta sentenza è diventata esecutiva ex lege, con l’apposizione della relativa formula in data 14.11.2014. </w:t>
            </w:r>
          </w:p>
          <w:p w14:paraId="2A3BD499" w14:textId="77777777" w:rsidR="00394120" w:rsidRDefault="00EF48A7">
            <w:pPr>
              <w:spacing w:after="48" w:line="259" w:lineRule="auto"/>
              <w:ind w:left="0" w:right="0" w:firstLine="0"/>
              <w:jc w:val="left"/>
            </w:pPr>
            <w:r>
              <w:rPr>
                <w:sz w:val="18"/>
              </w:rPr>
              <w:t xml:space="preserve"> </w:t>
            </w:r>
          </w:p>
          <w:p w14:paraId="5457ABE0" w14:textId="77777777" w:rsidR="00394120" w:rsidRDefault="00EF48A7">
            <w:pPr>
              <w:spacing w:after="43" w:line="259" w:lineRule="auto"/>
              <w:ind w:left="0" w:right="0" w:firstLine="0"/>
              <w:jc w:val="left"/>
            </w:pPr>
            <w:r>
              <w:rPr>
                <w:sz w:val="18"/>
                <w:u w:val="single" w:color="000000"/>
              </w:rPr>
              <w:t>Cause di prelazione</w:t>
            </w:r>
            <w:r>
              <w:rPr>
                <w:sz w:val="18"/>
              </w:rPr>
              <w:t xml:space="preserve"> </w:t>
            </w:r>
          </w:p>
          <w:p w14:paraId="4269965A" w14:textId="77777777" w:rsidR="00394120" w:rsidRDefault="00EF48A7">
            <w:pPr>
              <w:numPr>
                <w:ilvl w:val="0"/>
                <w:numId w:val="12"/>
              </w:numPr>
              <w:spacing w:after="2" w:line="308" w:lineRule="auto"/>
              <w:ind w:hanging="360"/>
              <w:jc w:val="left"/>
            </w:pPr>
            <w:r>
              <w:rPr>
                <w:sz w:val="18"/>
              </w:rPr>
              <w:t xml:space="preserve">Privilegio art.2751 bis, n.2, c.c. (privilegio generale mobiliare, ove </w:t>
            </w:r>
            <w:r>
              <w:rPr>
                <w:sz w:val="18"/>
                <w:shd w:val="clear" w:color="auto" w:fill="FFFF00"/>
              </w:rPr>
              <w:t>soddisf</w:t>
            </w:r>
            <w:r>
              <w:rPr>
                <w:sz w:val="18"/>
                <w:shd w:val="clear" w:color="auto" w:fill="FFFF00"/>
              </w:rPr>
              <w:t>atti i requisiti formali</w:t>
            </w:r>
            <w:r>
              <w:rPr>
                <w:sz w:val="18"/>
              </w:rPr>
              <w:t xml:space="preserve"> richiesti per legge, ed a condizione che si tratti di crediti sorti </w:t>
            </w:r>
            <w:r>
              <w:rPr>
                <w:sz w:val="18"/>
                <w:shd w:val="clear" w:color="auto" w:fill="FFFF00"/>
              </w:rPr>
              <w:t>anteriormente alla data di trascrizione del</w:t>
            </w:r>
            <w:r>
              <w:rPr>
                <w:sz w:val="18"/>
              </w:rPr>
              <w:t xml:space="preserve"> </w:t>
            </w:r>
            <w:r>
              <w:rPr>
                <w:sz w:val="18"/>
                <w:shd w:val="clear" w:color="auto" w:fill="FFFF00"/>
              </w:rPr>
              <w:t>pignoramento</w:t>
            </w:r>
            <w:r>
              <w:rPr>
                <w:sz w:val="18"/>
              </w:rPr>
              <w:t xml:space="preserve">); </w:t>
            </w:r>
          </w:p>
          <w:p w14:paraId="67B9DCB3" w14:textId="77777777" w:rsidR="00394120" w:rsidRDefault="00EF48A7">
            <w:pPr>
              <w:numPr>
                <w:ilvl w:val="0"/>
                <w:numId w:val="12"/>
              </w:numPr>
              <w:spacing w:after="0" w:line="259" w:lineRule="auto"/>
              <w:ind w:hanging="360"/>
              <w:jc w:val="left"/>
            </w:pPr>
            <w:r>
              <w:rPr>
                <w:sz w:val="18"/>
              </w:rPr>
              <w:t xml:space="preserve">Chirografario tempestivo per le somme non assistite da privilegio. </w:t>
            </w:r>
          </w:p>
        </w:tc>
        <w:tc>
          <w:tcPr>
            <w:tcW w:w="876" w:type="dxa"/>
            <w:tcBorders>
              <w:top w:val="single" w:sz="4" w:space="0" w:color="00000A"/>
              <w:left w:val="single" w:sz="8" w:space="0" w:color="00000A"/>
              <w:bottom w:val="single" w:sz="4" w:space="0" w:color="00000A"/>
              <w:right w:val="single" w:sz="4" w:space="0" w:color="00000A"/>
            </w:tcBorders>
            <w:vAlign w:val="center"/>
          </w:tcPr>
          <w:p w14:paraId="6054AF58" w14:textId="77777777" w:rsidR="00394120" w:rsidRDefault="00EF48A7">
            <w:pPr>
              <w:spacing w:after="0" w:line="259" w:lineRule="auto"/>
              <w:ind w:left="0" w:right="37" w:firstLine="0"/>
              <w:jc w:val="center"/>
            </w:pPr>
            <w:r>
              <w:rPr>
                <w:sz w:val="18"/>
              </w:rPr>
              <w:t xml:space="preserve">1 </w:t>
            </w:r>
          </w:p>
        </w:tc>
        <w:tc>
          <w:tcPr>
            <w:tcW w:w="1411" w:type="dxa"/>
            <w:tcBorders>
              <w:top w:val="single" w:sz="4" w:space="0" w:color="00000A"/>
              <w:left w:val="single" w:sz="4" w:space="0" w:color="00000A"/>
              <w:bottom w:val="single" w:sz="4" w:space="0" w:color="00000A"/>
              <w:right w:val="single" w:sz="8" w:space="0" w:color="00000A"/>
            </w:tcBorders>
            <w:vAlign w:val="center"/>
          </w:tcPr>
          <w:p w14:paraId="2BD7A786" w14:textId="77777777" w:rsidR="00394120" w:rsidRDefault="00EF48A7">
            <w:pPr>
              <w:spacing w:after="0" w:line="259" w:lineRule="auto"/>
              <w:ind w:left="0" w:right="27" w:firstLine="0"/>
              <w:jc w:val="center"/>
            </w:pPr>
            <w:r>
              <w:rPr>
                <w:sz w:val="18"/>
              </w:rPr>
              <w:t xml:space="preserve">04.12.2014 </w:t>
            </w:r>
          </w:p>
        </w:tc>
      </w:tr>
      <w:tr w:rsidR="00394120" w14:paraId="78E9ABB6" w14:textId="77777777">
        <w:trPr>
          <w:trHeight w:val="2294"/>
        </w:trPr>
        <w:tc>
          <w:tcPr>
            <w:tcW w:w="2737" w:type="dxa"/>
            <w:tcBorders>
              <w:top w:val="single" w:sz="4" w:space="0" w:color="00000A"/>
              <w:left w:val="single" w:sz="4" w:space="0" w:color="00000A"/>
              <w:bottom w:val="single" w:sz="4" w:space="0" w:color="00000A"/>
              <w:right w:val="single" w:sz="8" w:space="0" w:color="00000A"/>
            </w:tcBorders>
            <w:vAlign w:val="center"/>
          </w:tcPr>
          <w:p w14:paraId="13A9A4C5" w14:textId="77777777" w:rsidR="00394120" w:rsidRDefault="00EF48A7">
            <w:pPr>
              <w:spacing w:after="43" w:line="259" w:lineRule="auto"/>
              <w:ind w:left="743" w:right="0" w:firstLine="0"/>
              <w:jc w:val="left"/>
            </w:pPr>
            <w:r>
              <w:rPr>
                <w:b/>
                <w:sz w:val="18"/>
              </w:rPr>
              <w:lastRenderedPageBreak/>
              <w:t xml:space="preserve">AAAA Spa </w:t>
            </w:r>
          </w:p>
          <w:p w14:paraId="6E22D0A3" w14:textId="77777777" w:rsidR="00394120" w:rsidRDefault="00EF48A7">
            <w:pPr>
              <w:tabs>
                <w:tab w:val="center" w:pos="1118"/>
                <w:tab w:val="center" w:pos="2485"/>
              </w:tabs>
              <w:spacing w:after="48" w:line="259" w:lineRule="auto"/>
              <w:ind w:left="0" w:right="0" w:firstLine="0"/>
              <w:jc w:val="left"/>
            </w:pPr>
            <w:r>
              <w:rPr>
                <w:sz w:val="22"/>
              </w:rPr>
              <w:tab/>
            </w:r>
            <w:r>
              <w:rPr>
                <w:b/>
                <w:sz w:val="18"/>
              </w:rPr>
              <w:t xml:space="preserve"> </w:t>
            </w:r>
            <w:r>
              <w:rPr>
                <w:sz w:val="18"/>
              </w:rPr>
              <w:t xml:space="preserve">(avv. _____) </w:t>
            </w:r>
            <w:r>
              <w:rPr>
                <w:sz w:val="18"/>
              </w:rPr>
              <w:tab/>
              <w:t xml:space="preserve"> </w:t>
            </w:r>
          </w:p>
          <w:p w14:paraId="48AAEA76" w14:textId="77777777" w:rsidR="00394120" w:rsidRDefault="00EF48A7">
            <w:pPr>
              <w:spacing w:after="0" w:line="259" w:lineRule="auto"/>
              <w:ind w:left="619" w:right="0" w:firstLine="0"/>
              <w:jc w:val="left"/>
            </w:pPr>
            <w:proofErr w:type="spellStart"/>
            <w:r>
              <w:rPr>
                <w:sz w:val="18"/>
                <w:u w:val="single" w:color="000000"/>
              </w:rPr>
              <w:t>Pr.Es</w:t>
            </w:r>
            <w:proofErr w:type="spellEnd"/>
            <w:r>
              <w:rPr>
                <w:sz w:val="18"/>
                <w:u w:val="single" w:color="000000"/>
              </w:rPr>
              <w:t>.____/14</w:t>
            </w:r>
            <w:r>
              <w:rPr>
                <w:b/>
                <w:sz w:val="18"/>
              </w:rPr>
              <w:t xml:space="preserve"> </w:t>
            </w:r>
          </w:p>
        </w:tc>
        <w:tc>
          <w:tcPr>
            <w:tcW w:w="4752" w:type="dxa"/>
            <w:tcBorders>
              <w:top w:val="single" w:sz="4" w:space="0" w:color="00000A"/>
              <w:left w:val="single" w:sz="8" w:space="0" w:color="00000A"/>
              <w:bottom w:val="single" w:sz="4" w:space="0" w:color="00000A"/>
              <w:right w:val="single" w:sz="8" w:space="0" w:color="00000A"/>
            </w:tcBorders>
          </w:tcPr>
          <w:p w14:paraId="5FF18469" w14:textId="77777777" w:rsidR="00394120" w:rsidRDefault="00EF48A7">
            <w:pPr>
              <w:spacing w:after="43" w:line="259" w:lineRule="auto"/>
              <w:ind w:left="0" w:right="0" w:firstLine="0"/>
              <w:jc w:val="left"/>
            </w:pPr>
            <w:r>
              <w:rPr>
                <w:sz w:val="18"/>
                <w:u w:val="single" w:color="000000"/>
              </w:rPr>
              <w:t>Credito</w:t>
            </w:r>
            <w:r>
              <w:rPr>
                <w:sz w:val="18"/>
              </w:rPr>
              <w:t xml:space="preserve"> </w:t>
            </w:r>
          </w:p>
          <w:p w14:paraId="4F719E4A" w14:textId="77777777" w:rsidR="00394120" w:rsidRDefault="00EF48A7">
            <w:pPr>
              <w:spacing w:after="0" w:line="281" w:lineRule="auto"/>
              <w:ind w:left="0" w:right="0" w:firstLine="0"/>
              <w:jc w:val="left"/>
            </w:pPr>
            <w:r>
              <w:rPr>
                <w:sz w:val="18"/>
              </w:rPr>
              <w:t xml:space="preserve">Importo del credito: </w:t>
            </w:r>
            <w:proofErr w:type="gramStart"/>
            <w:r>
              <w:rPr>
                <w:b/>
                <w:sz w:val="18"/>
              </w:rPr>
              <w:t>Euro</w:t>
            </w:r>
            <w:proofErr w:type="gramEnd"/>
            <w:r>
              <w:rPr>
                <w:b/>
                <w:sz w:val="18"/>
              </w:rPr>
              <w:t xml:space="preserve"> 21.131,29 </w:t>
            </w:r>
            <w:r>
              <w:rPr>
                <w:sz w:val="18"/>
              </w:rPr>
              <w:t>oltre interessi e spese maturande.</w:t>
            </w:r>
            <w:r>
              <w:rPr>
                <w:rFonts w:ascii="Times New Roman" w:eastAsia="Times New Roman" w:hAnsi="Times New Roman" w:cs="Times New Roman"/>
              </w:rPr>
              <w:t xml:space="preserve"> </w:t>
            </w:r>
          </w:p>
          <w:p w14:paraId="54D2572C" w14:textId="77777777" w:rsidR="00394120" w:rsidRDefault="00EF48A7">
            <w:pPr>
              <w:spacing w:after="48" w:line="259" w:lineRule="auto"/>
              <w:ind w:left="0" w:right="0" w:firstLine="0"/>
              <w:jc w:val="left"/>
            </w:pPr>
            <w:r>
              <w:rPr>
                <w:sz w:val="18"/>
              </w:rPr>
              <w:t xml:space="preserve"> </w:t>
            </w:r>
          </w:p>
          <w:p w14:paraId="2467081B" w14:textId="77777777" w:rsidR="00394120" w:rsidRDefault="00EF48A7">
            <w:pPr>
              <w:spacing w:after="0" w:line="308" w:lineRule="auto"/>
              <w:ind w:left="0" w:right="42" w:firstLine="0"/>
            </w:pPr>
            <w:r>
              <w:rPr>
                <w:sz w:val="18"/>
              </w:rPr>
              <w:t xml:space="preserve">Atto di precetto notificato in data 11-14.10.2014 in virtù della copia esecutiva del contratto di mutuo fondiario del 16.01.2006, Rep. n.___, Racc. n.____. </w:t>
            </w:r>
          </w:p>
          <w:p w14:paraId="1FAEB479" w14:textId="77777777" w:rsidR="00394120" w:rsidRDefault="00EF48A7">
            <w:pPr>
              <w:spacing w:after="0" w:line="259" w:lineRule="auto"/>
              <w:ind w:left="0" w:right="0" w:firstLine="0"/>
              <w:jc w:val="left"/>
            </w:pPr>
            <w:r>
              <w:rPr>
                <w:sz w:val="18"/>
              </w:rPr>
              <w:t xml:space="preserve"> </w:t>
            </w:r>
          </w:p>
        </w:tc>
        <w:tc>
          <w:tcPr>
            <w:tcW w:w="876" w:type="dxa"/>
            <w:tcBorders>
              <w:top w:val="single" w:sz="4" w:space="0" w:color="00000A"/>
              <w:left w:val="single" w:sz="8" w:space="0" w:color="00000A"/>
              <w:bottom w:val="single" w:sz="4" w:space="0" w:color="00000A"/>
              <w:right w:val="single" w:sz="4" w:space="0" w:color="00000A"/>
            </w:tcBorders>
            <w:vAlign w:val="center"/>
          </w:tcPr>
          <w:p w14:paraId="0C4E566F" w14:textId="77777777" w:rsidR="00394120" w:rsidRDefault="00EF48A7">
            <w:pPr>
              <w:spacing w:after="0" w:line="259" w:lineRule="auto"/>
              <w:ind w:left="0" w:right="37" w:firstLine="0"/>
              <w:jc w:val="center"/>
            </w:pPr>
            <w:r>
              <w:rPr>
                <w:sz w:val="18"/>
              </w:rPr>
              <w:t xml:space="preserve">2 </w:t>
            </w:r>
          </w:p>
        </w:tc>
        <w:tc>
          <w:tcPr>
            <w:tcW w:w="1411" w:type="dxa"/>
            <w:tcBorders>
              <w:top w:val="single" w:sz="4" w:space="0" w:color="00000A"/>
              <w:left w:val="single" w:sz="4" w:space="0" w:color="00000A"/>
              <w:bottom w:val="single" w:sz="4" w:space="0" w:color="00000A"/>
              <w:right w:val="single" w:sz="8" w:space="0" w:color="00000A"/>
            </w:tcBorders>
            <w:vAlign w:val="center"/>
          </w:tcPr>
          <w:p w14:paraId="345696F3" w14:textId="77777777" w:rsidR="00394120" w:rsidRDefault="00EF48A7">
            <w:pPr>
              <w:spacing w:after="0" w:line="259" w:lineRule="auto"/>
              <w:ind w:left="0" w:right="27" w:firstLine="0"/>
              <w:jc w:val="center"/>
            </w:pPr>
            <w:r>
              <w:rPr>
                <w:sz w:val="18"/>
              </w:rPr>
              <w:t xml:space="preserve">12.12.2014 </w:t>
            </w:r>
          </w:p>
        </w:tc>
      </w:tr>
    </w:tbl>
    <w:p w14:paraId="376D513D" w14:textId="77777777" w:rsidR="00394120" w:rsidRDefault="00394120">
      <w:pPr>
        <w:spacing w:after="0" w:line="259" w:lineRule="auto"/>
        <w:ind w:left="-1061" w:right="10724" w:firstLine="0"/>
        <w:jc w:val="left"/>
      </w:pPr>
    </w:p>
    <w:tbl>
      <w:tblPr>
        <w:tblStyle w:val="TableGrid"/>
        <w:tblW w:w="9782" w:type="dxa"/>
        <w:tblInd w:w="-72" w:type="dxa"/>
        <w:tblCellMar>
          <w:top w:w="4" w:type="dxa"/>
          <w:left w:w="67" w:type="dxa"/>
          <w:right w:w="30" w:type="dxa"/>
        </w:tblCellMar>
        <w:tblLook w:val="04A0" w:firstRow="1" w:lastRow="0" w:firstColumn="1" w:lastColumn="0" w:noHBand="0" w:noVBand="1"/>
      </w:tblPr>
      <w:tblGrid>
        <w:gridCol w:w="2741"/>
        <w:gridCol w:w="4752"/>
        <w:gridCol w:w="878"/>
        <w:gridCol w:w="1411"/>
      </w:tblGrid>
      <w:tr w:rsidR="00394120" w14:paraId="0348080F" w14:textId="77777777">
        <w:trPr>
          <w:trHeight w:val="6010"/>
        </w:trPr>
        <w:tc>
          <w:tcPr>
            <w:tcW w:w="2741" w:type="dxa"/>
            <w:tcBorders>
              <w:top w:val="single" w:sz="4" w:space="0" w:color="00000A"/>
              <w:left w:val="single" w:sz="4" w:space="0" w:color="00000A"/>
              <w:bottom w:val="single" w:sz="4" w:space="0" w:color="00000A"/>
              <w:right w:val="single" w:sz="8" w:space="0" w:color="00000A"/>
            </w:tcBorders>
          </w:tcPr>
          <w:p w14:paraId="77D26F31" w14:textId="77777777" w:rsidR="00394120" w:rsidRDefault="00394120">
            <w:pPr>
              <w:spacing w:after="160" w:line="259" w:lineRule="auto"/>
              <w:ind w:left="0" w:right="0" w:firstLine="0"/>
              <w:jc w:val="left"/>
            </w:pPr>
          </w:p>
        </w:tc>
        <w:tc>
          <w:tcPr>
            <w:tcW w:w="4752" w:type="dxa"/>
            <w:tcBorders>
              <w:top w:val="single" w:sz="4" w:space="0" w:color="00000A"/>
              <w:left w:val="single" w:sz="8" w:space="0" w:color="00000A"/>
              <w:bottom w:val="single" w:sz="4" w:space="0" w:color="00000A"/>
              <w:right w:val="single" w:sz="8" w:space="0" w:color="00000A"/>
            </w:tcBorders>
          </w:tcPr>
          <w:p w14:paraId="5F00A96E" w14:textId="77777777" w:rsidR="00394120" w:rsidRDefault="00EF48A7">
            <w:pPr>
              <w:spacing w:line="305" w:lineRule="auto"/>
              <w:ind w:left="0" w:right="0" w:firstLine="0"/>
            </w:pPr>
            <w:r>
              <w:rPr>
                <w:sz w:val="18"/>
              </w:rPr>
              <w:t xml:space="preserve">Pignoramento trascritto in data 11.12.2014 sul Lotto B trascritto nei RR.II.: </w:t>
            </w:r>
          </w:p>
          <w:p w14:paraId="3770B9E7" w14:textId="77777777" w:rsidR="00394120" w:rsidRDefault="00EF48A7">
            <w:pPr>
              <w:numPr>
                <w:ilvl w:val="0"/>
                <w:numId w:val="13"/>
              </w:numPr>
              <w:spacing w:after="43" w:line="259" w:lineRule="auto"/>
              <w:ind w:right="0" w:hanging="360"/>
              <w:jc w:val="left"/>
            </w:pPr>
            <w:r>
              <w:rPr>
                <w:sz w:val="18"/>
              </w:rPr>
              <w:t xml:space="preserve">n.___ Reg. Gen. </w:t>
            </w:r>
          </w:p>
          <w:p w14:paraId="7A989DB1" w14:textId="77777777" w:rsidR="00394120" w:rsidRDefault="00EF48A7">
            <w:pPr>
              <w:numPr>
                <w:ilvl w:val="0"/>
                <w:numId w:val="13"/>
              </w:numPr>
              <w:spacing w:after="48" w:line="259" w:lineRule="auto"/>
              <w:ind w:right="0" w:hanging="360"/>
              <w:jc w:val="left"/>
            </w:pPr>
            <w:r>
              <w:rPr>
                <w:sz w:val="18"/>
              </w:rPr>
              <w:t xml:space="preserve">n. ___ Reg. Part. </w:t>
            </w:r>
          </w:p>
          <w:p w14:paraId="4BE69A24" w14:textId="77777777" w:rsidR="00394120" w:rsidRDefault="00EF48A7">
            <w:pPr>
              <w:spacing w:after="48" w:line="259" w:lineRule="auto"/>
              <w:ind w:left="0" w:right="0" w:firstLine="0"/>
              <w:jc w:val="left"/>
            </w:pPr>
            <w:r>
              <w:rPr>
                <w:sz w:val="18"/>
              </w:rPr>
              <w:t xml:space="preserve"> </w:t>
            </w:r>
          </w:p>
          <w:p w14:paraId="68B4473E" w14:textId="77777777" w:rsidR="00394120" w:rsidRDefault="00EF48A7">
            <w:pPr>
              <w:spacing w:line="305" w:lineRule="auto"/>
              <w:ind w:left="0" w:right="0" w:firstLine="0"/>
            </w:pPr>
            <w:r>
              <w:rPr>
                <w:sz w:val="18"/>
                <w:shd w:val="clear" w:color="auto" w:fill="FFFF00"/>
              </w:rPr>
              <w:t>Ipoteca volontaria solo sul Lotto B</w:t>
            </w:r>
            <w:r>
              <w:rPr>
                <w:sz w:val="18"/>
              </w:rPr>
              <w:t xml:space="preserve"> derivante da concessione a garanzia di mutuo fondiario del 24.01.2006 iscritta nei RR.II.: </w:t>
            </w:r>
          </w:p>
          <w:p w14:paraId="671E1280" w14:textId="77777777" w:rsidR="00394120" w:rsidRDefault="00EF48A7">
            <w:pPr>
              <w:numPr>
                <w:ilvl w:val="0"/>
                <w:numId w:val="13"/>
              </w:numPr>
              <w:spacing w:after="4" w:line="306" w:lineRule="auto"/>
              <w:ind w:right="0" w:hanging="360"/>
              <w:jc w:val="left"/>
            </w:pPr>
            <w:r>
              <w:rPr>
                <w:sz w:val="18"/>
              </w:rPr>
              <w:t>n.____ Reg. Gen. -</w:t>
            </w:r>
            <w:r>
              <w:rPr>
                <w:rFonts w:ascii="Arial" w:eastAsia="Arial" w:hAnsi="Arial" w:cs="Arial"/>
                <w:sz w:val="18"/>
              </w:rPr>
              <w:t xml:space="preserve"> </w:t>
            </w:r>
            <w:r>
              <w:rPr>
                <w:rFonts w:ascii="Arial" w:eastAsia="Arial" w:hAnsi="Arial" w:cs="Arial"/>
                <w:sz w:val="18"/>
              </w:rPr>
              <w:tab/>
            </w:r>
            <w:r>
              <w:rPr>
                <w:sz w:val="18"/>
              </w:rPr>
              <w:t xml:space="preserve">n.____ Reg. Part. </w:t>
            </w:r>
          </w:p>
          <w:p w14:paraId="07B8B7CF" w14:textId="77777777" w:rsidR="00394120" w:rsidRDefault="00EF48A7">
            <w:pPr>
              <w:spacing w:line="305" w:lineRule="auto"/>
              <w:ind w:left="1" w:right="0" w:firstLine="0"/>
              <w:jc w:val="left"/>
            </w:pPr>
            <w:r>
              <w:rPr>
                <w:sz w:val="18"/>
              </w:rPr>
              <w:t xml:space="preserve">Importo ipoteca: </w:t>
            </w:r>
            <w:proofErr w:type="gramStart"/>
            <w:r>
              <w:rPr>
                <w:sz w:val="18"/>
              </w:rPr>
              <w:t>Euro</w:t>
            </w:r>
            <w:proofErr w:type="gramEnd"/>
            <w:r>
              <w:rPr>
                <w:sz w:val="18"/>
              </w:rPr>
              <w:t xml:space="preserve"> 67.500,00 di cui Euro 45.000,00 per capitale. </w:t>
            </w:r>
          </w:p>
          <w:p w14:paraId="5470249D" w14:textId="77777777" w:rsidR="00394120" w:rsidRDefault="00EF48A7">
            <w:pPr>
              <w:spacing w:after="43" w:line="259" w:lineRule="auto"/>
              <w:ind w:left="0" w:right="0" w:firstLine="0"/>
              <w:jc w:val="left"/>
            </w:pPr>
            <w:r>
              <w:rPr>
                <w:sz w:val="18"/>
              </w:rPr>
              <w:t xml:space="preserve"> </w:t>
            </w:r>
          </w:p>
          <w:p w14:paraId="6D397F83" w14:textId="77777777" w:rsidR="00394120" w:rsidRDefault="00EF48A7">
            <w:pPr>
              <w:spacing w:after="48" w:line="259" w:lineRule="auto"/>
              <w:ind w:left="1" w:right="0" w:firstLine="0"/>
              <w:jc w:val="left"/>
            </w:pPr>
            <w:r>
              <w:rPr>
                <w:sz w:val="18"/>
                <w:u w:val="single" w:color="000000"/>
              </w:rPr>
              <w:t>Cause di prelazione</w:t>
            </w:r>
            <w:r>
              <w:rPr>
                <w:sz w:val="18"/>
              </w:rPr>
              <w:t xml:space="preserve">   </w:t>
            </w:r>
          </w:p>
          <w:p w14:paraId="51DDB4AF" w14:textId="77777777" w:rsidR="00394120" w:rsidRDefault="00EF48A7">
            <w:pPr>
              <w:numPr>
                <w:ilvl w:val="0"/>
                <w:numId w:val="13"/>
              </w:numPr>
              <w:spacing w:after="3" w:line="307" w:lineRule="auto"/>
              <w:ind w:right="0" w:hanging="360"/>
              <w:jc w:val="left"/>
            </w:pPr>
            <w:r>
              <w:rPr>
                <w:sz w:val="18"/>
                <w:shd w:val="clear" w:color="auto" w:fill="FFFF00"/>
              </w:rPr>
              <w:t>Privilegio ipotecario di I grado su Lotto B</w:t>
            </w:r>
            <w:r>
              <w:rPr>
                <w:sz w:val="18"/>
              </w:rPr>
              <w:t>, per capitale ed interessi convenzionali relativi ai due anni anteriori al pign</w:t>
            </w:r>
            <w:r>
              <w:rPr>
                <w:sz w:val="18"/>
              </w:rPr>
              <w:t xml:space="preserve">oramento e a quello in corso, interessi legali post anno pignoramento fino alla vendita e sulle spese legali; </w:t>
            </w:r>
          </w:p>
          <w:p w14:paraId="41696D39" w14:textId="77777777" w:rsidR="00394120" w:rsidRDefault="00EF48A7">
            <w:pPr>
              <w:numPr>
                <w:ilvl w:val="0"/>
                <w:numId w:val="13"/>
              </w:numPr>
              <w:spacing w:line="305" w:lineRule="auto"/>
              <w:ind w:right="0" w:hanging="360"/>
              <w:jc w:val="left"/>
            </w:pPr>
            <w:r>
              <w:rPr>
                <w:sz w:val="18"/>
              </w:rPr>
              <w:t xml:space="preserve">Chirografario tempestivo per gli interessi </w:t>
            </w:r>
            <w:proofErr w:type="gramStart"/>
            <w:r>
              <w:rPr>
                <w:sz w:val="18"/>
              </w:rPr>
              <w:t>ultra legali</w:t>
            </w:r>
            <w:proofErr w:type="gramEnd"/>
            <w:r>
              <w:rPr>
                <w:sz w:val="18"/>
              </w:rPr>
              <w:t xml:space="preserve"> post anno pignoramento; </w:t>
            </w:r>
          </w:p>
          <w:p w14:paraId="049000C6" w14:textId="77777777" w:rsidR="00394120" w:rsidRDefault="00EF48A7">
            <w:pPr>
              <w:numPr>
                <w:ilvl w:val="0"/>
                <w:numId w:val="13"/>
              </w:numPr>
              <w:spacing w:after="0" w:line="259" w:lineRule="auto"/>
              <w:ind w:right="0" w:hanging="360"/>
              <w:jc w:val="left"/>
            </w:pPr>
            <w:r>
              <w:rPr>
                <w:sz w:val="18"/>
                <w:shd w:val="clear" w:color="auto" w:fill="FFFF00"/>
              </w:rPr>
              <w:t>Chirografario tempestivo rispetto alle somme ricavate</w:t>
            </w:r>
            <w:r>
              <w:rPr>
                <w:sz w:val="18"/>
              </w:rPr>
              <w:t xml:space="preserve"> </w:t>
            </w:r>
            <w:r>
              <w:rPr>
                <w:sz w:val="18"/>
                <w:shd w:val="clear" w:color="auto" w:fill="FFFF00"/>
              </w:rPr>
              <w:t xml:space="preserve">dalla </w:t>
            </w:r>
            <w:r>
              <w:rPr>
                <w:sz w:val="18"/>
                <w:shd w:val="clear" w:color="auto" w:fill="FFFF00"/>
              </w:rPr>
              <w:t>vendita del Lotto A</w:t>
            </w:r>
            <w:r>
              <w:rPr>
                <w:sz w:val="18"/>
              </w:rPr>
              <w:t xml:space="preserve">. </w:t>
            </w:r>
          </w:p>
        </w:tc>
        <w:tc>
          <w:tcPr>
            <w:tcW w:w="878" w:type="dxa"/>
            <w:tcBorders>
              <w:top w:val="single" w:sz="4" w:space="0" w:color="00000A"/>
              <w:left w:val="single" w:sz="8" w:space="0" w:color="00000A"/>
              <w:bottom w:val="single" w:sz="4" w:space="0" w:color="00000A"/>
              <w:right w:val="single" w:sz="4" w:space="0" w:color="00000A"/>
            </w:tcBorders>
          </w:tcPr>
          <w:p w14:paraId="237A4FF9" w14:textId="77777777" w:rsidR="00394120" w:rsidRDefault="00394120">
            <w:pPr>
              <w:spacing w:after="160" w:line="259" w:lineRule="auto"/>
              <w:ind w:left="0" w:right="0" w:firstLine="0"/>
              <w:jc w:val="left"/>
            </w:pPr>
          </w:p>
        </w:tc>
        <w:tc>
          <w:tcPr>
            <w:tcW w:w="1411" w:type="dxa"/>
            <w:tcBorders>
              <w:top w:val="single" w:sz="4" w:space="0" w:color="00000A"/>
              <w:left w:val="single" w:sz="4" w:space="0" w:color="00000A"/>
              <w:bottom w:val="single" w:sz="4" w:space="0" w:color="00000A"/>
              <w:right w:val="single" w:sz="8" w:space="0" w:color="00000A"/>
            </w:tcBorders>
          </w:tcPr>
          <w:p w14:paraId="265AC519" w14:textId="77777777" w:rsidR="00394120" w:rsidRDefault="00394120">
            <w:pPr>
              <w:spacing w:after="160" w:line="259" w:lineRule="auto"/>
              <w:ind w:left="0" w:right="0" w:firstLine="0"/>
              <w:jc w:val="left"/>
            </w:pPr>
          </w:p>
        </w:tc>
      </w:tr>
      <w:tr w:rsidR="00394120" w14:paraId="174D1A48" w14:textId="77777777">
        <w:trPr>
          <w:trHeight w:val="6005"/>
        </w:trPr>
        <w:tc>
          <w:tcPr>
            <w:tcW w:w="2741" w:type="dxa"/>
            <w:tcBorders>
              <w:top w:val="single" w:sz="4" w:space="0" w:color="00000A"/>
              <w:left w:val="single" w:sz="4" w:space="0" w:color="00000A"/>
              <w:bottom w:val="single" w:sz="4" w:space="0" w:color="00000A"/>
              <w:right w:val="single" w:sz="8" w:space="0" w:color="00000A"/>
            </w:tcBorders>
            <w:vAlign w:val="center"/>
          </w:tcPr>
          <w:p w14:paraId="7D69CEDC" w14:textId="77777777" w:rsidR="00394120" w:rsidRDefault="00EF48A7">
            <w:pPr>
              <w:spacing w:after="48" w:line="259" w:lineRule="auto"/>
              <w:ind w:left="747" w:right="0" w:firstLine="0"/>
              <w:jc w:val="left"/>
            </w:pPr>
            <w:r>
              <w:rPr>
                <w:b/>
                <w:sz w:val="18"/>
              </w:rPr>
              <w:lastRenderedPageBreak/>
              <w:t xml:space="preserve">AAAA Spa </w:t>
            </w:r>
          </w:p>
          <w:p w14:paraId="5F31BC97" w14:textId="77777777" w:rsidR="00394120" w:rsidRDefault="00EF48A7">
            <w:pPr>
              <w:tabs>
                <w:tab w:val="center" w:pos="1121"/>
                <w:tab w:val="center" w:pos="2489"/>
              </w:tabs>
              <w:spacing w:after="43" w:line="259" w:lineRule="auto"/>
              <w:ind w:left="0" w:right="0" w:firstLine="0"/>
              <w:jc w:val="left"/>
            </w:pPr>
            <w:r>
              <w:rPr>
                <w:sz w:val="22"/>
              </w:rPr>
              <w:tab/>
            </w:r>
            <w:r>
              <w:rPr>
                <w:sz w:val="18"/>
              </w:rPr>
              <w:t xml:space="preserve">(avv. ____) </w:t>
            </w:r>
            <w:r>
              <w:rPr>
                <w:sz w:val="18"/>
              </w:rPr>
              <w:tab/>
              <w:t xml:space="preserve"> </w:t>
            </w:r>
          </w:p>
          <w:p w14:paraId="121CE891" w14:textId="77777777" w:rsidR="00394120" w:rsidRDefault="00EF48A7">
            <w:pPr>
              <w:spacing w:after="0" w:line="259" w:lineRule="auto"/>
              <w:ind w:left="531" w:right="0" w:firstLine="0"/>
              <w:jc w:val="left"/>
            </w:pPr>
            <w:proofErr w:type="spellStart"/>
            <w:r>
              <w:rPr>
                <w:sz w:val="18"/>
                <w:u w:val="single" w:color="000000"/>
              </w:rPr>
              <w:t>Pr.Es</w:t>
            </w:r>
            <w:proofErr w:type="spellEnd"/>
            <w:r>
              <w:rPr>
                <w:sz w:val="18"/>
                <w:u w:val="single" w:color="000000"/>
              </w:rPr>
              <w:t>.____/2013</w:t>
            </w:r>
            <w:r>
              <w:rPr>
                <w:b/>
                <w:sz w:val="18"/>
              </w:rPr>
              <w:t xml:space="preserve"> </w:t>
            </w:r>
          </w:p>
        </w:tc>
        <w:tc>
          <w:tcPr>
            <w:tcW w:w="4752" w:type="dxa"/>
            <w:tcBorders>
              <w:top w:val="single" w:sz="4" w:space="0" w:color="00000A"/>
              <w:left w:val="single" w:sz="8" w:space="0" w:color="00000A"/>
              <w:bottom w:val="single" w:sz="4" w:space="0" w:color="00000A"/>
              <w:right w:val="single" w:sz="8" w:space="0" w:color="00000A"/>
            </w:tcBorders>
          </w:tcPr>
          <w:p w14:paraId="7A12B1E1" w14:textId="77777777" w:rsidR="00394120" w:rsidRDefault="00EF48A7">
            <w:pPr>
              <w:spacing w:after="43" w:line="259" w:lineRule="auto"/>
              <w:ind w:left="0" w:right="0" w:firstLine="0"/>
              <w:jc w:val="left"/>
            </w:pPr>
            <w:r>
              <w:rPr>
                <w:sz w:val="18"/>
                <w:u w:val="single" w:color="000000"/>
              </w:rPr>
              <w:t>Credito</w:t>
            </w:r>
            <w:r>
              <w:rPr>
                <w:sz w:val="18"/>
              </w:rPr>
              <w:t xml:space="preserve"> </w:t>
            </w:r>
          </w:p>
          <w:p w14:paraId="3A3EEF36" w14:textId="77777777" w:rsidR="00394120" w:rsidRDefault="00EF48A7">
            <w:pPr>
              <w:spacing w:after="0" w:line="310" w:lineRule="auto"/>
              <w:ind w:left="0" w:right="0" w:firstLine="0"/>
              <w:jc w:val="left"/>
            </w:pPr>
            <w:r>
              <w:rPr>
                <w:sz w:val="18"/>
              </w:rPr>
              <w:t xml:space="preserve">Importo del credito: </w:t>
            </w:r>
            <w:proofErr w:type="gramStart"/>
            <w:r>
              <w:rPr>
                <w:b/>
                <w:sz w:val="18"/>
              </w:rPr>
              <w:t>Euro</w:t>
            </w:r>
            <w:proofErr w:type="gramEnd"/>
            <w:r>
              <w:rPr>
                <w:b/>
                <w:sz w:val="18"/>
              </w:rPr>
              <w:t xml:space="preserve"> 69.279,04</w:t>
            </w:r>
            <w:r>
              <w:rPr>
                <w:sz w:val="18"/>
              </w:rPr>
              <w:t xml:space="preserve"> per sorte capitale, oltre interessi, tasse, compensi, spese ed accessori di cui: </w:t>
            </w:r>
          </w:p>
          <w:p w14:paraId="1B6BC8CE" w14:textId="77777777" w:rsidR="00394120" w:rsidRDefault="00EF48A7">
            <w:pPr>
              <w:numPr>
                <w:ilvl w:val="0"/>
                <w:numId w:val="14"/>
              </w:numPr>
              <w:spacing w:after="0" w:line="308" w:lineRule="auto"/>
              <w:ind w:right="41" w:hanging="360"/>
            </w:pPr>
            <w:r>
              <w:rPr>
                <w:sz w:val="18"/>
              </w:rPr>
              <w:t xml:space="preserve">Euro 45.294,83 per esposizione da concessione di credito per anticipo su portafoglio commerciale n.____ del 24.05.2010 e </w:t>
            </w:r>
            <w:proofErr w:type="gramStart"/>
            <w:r>
              <w:rPr>
                <w:sz w:val="18"/>
              </w:rPr>
              <w:t>successive  modifiche</w:t>
            </w:r>
            <w:proofErr w:type="gramEnd"/>
            <w:r>
              <w:rPr>
                <w:sz w:val="18"/>
              </w:rPr>
              <w:t xml:space="preserve"> e integrazioni come risulta da</w:t>
            </w:r>
            <w:r>
              <w:rPr>
                <w:sz w:val="18"/>
              </w:rPr>
              <w:t xml:space="preserve">ll’estratto autentico notarile delle scritture contabili rilasciato in data 19.10.2015 rep. ___ – conto intestato alla “______ Srl”; </w:t>
            </w:r>
          </w:p>
          <w:p w14:paraId="110346AE" w14:textId="77777777" w:rsidR="00394120" w:rsidRDefault="00EF48A7">
            <w:pPr>
              <w:numPr>
                <w:ilvl w:val="0"/>
                <w:numId w:val="14"/>
              </w:numPr>
              <w:spacing w:after="2" w:line="308" w:lineRule="auto"/>
              <w:ind w:right="41" w:hanging="360"/>
            </w:pPr>
            <w:r>
              <w:rPr>
                <w:sz w:val="18"/>
              </w:rPr>
              <w:t xml:space="preserve">Euro 23.984,21 per scoperto di conto corrente in relazione al rapporto n. _____ acceso in data 12.04.2006 come risulta dall’estratto autentico notarile delle scritture contabili rilasciato in data 19.10.2015 rep. ____ – conto intestato alla “___ Srl”; </w:t>
            </w:r>
          </w:p>
          <w:p w14:paraId="45BB2B65" w14:textId="77777777" w:rsidR="00394120" w:rsidRDefault="00EF48A7">
            <w:pPr>
              <w:spacing w:after="0" w:line="308" w:lineRule="auto"/>
              <w:ind w:left="30" w:right="41" w:firstLine="0"/>
            </w:pPr>
            <w:r>
              <w:rPr>
                <w:sz w:val="18"/>
              </w:rPr>
              <w:t xml:space="preserve">La </w:t>
            </w:r>
            <w:r>
              <w:rPr>
                <w:sz w:val="18"/>
              </w:rPr>
              <w:t xml:space="preserve">suddetta posizione è assistita da fidejussione personale del debitore esecutato signor Bianchi rilasciata in data 12.04.2006 fino alla concorrenza della somma di </w:t>
            </w:r>
            <w:proofErr w:type="gramStart"/>
            <w:r>
              <w:rPr>
                <w:sz w:val="18"/>
              </w:rPr>
              <w:t>Euro</w:t>
            </w:r>
            <w:proofErr w:type="gramEnd"/>
            <w:r>
              <w:rPr>
                <w:sz w:val="18"/>
              </w:rPr>
              <w:t xml:space="preserve"> 65.000,00 </w:t>
            </w:r>
          </w:p>
          <w:p w14:paraId="387CA5A6" w14:textId="77777777" w:rsidR="00394120" w:rsidRDefault="00EF48A7">
            <w:pPr>
              <w:spacing w:after="48" w:line="259" w:lineRule="auto"/>
              <w:ind w:left="30" w:right="0" w:firstLine="0"/>
              <w:jc w:val="left"/>
            </w:pPr>
            <w:r>
              <w:rPr>
                <w:sz w:val="18"/>
              </w:rPr>
              <w:t xml:space="preserve"> </w:t>
            </w:r>
          </w:p>
          <w:p w14:paraId="20EB909F" w14:textId="77777777" w:rsidR="00394120" w:rsidRDefault="00EF48A7">
            <w:pPr>
              <w:spacing w:after="43" w:line="259" w:lineRule="auto"/>
              <w:ind w:left="0" w:right="0" w:firstLine="0"/>
              <w:jc w:val="left"/>
            </w:pPr>
            <w:r>
              <w:rPr>
                <w:sz w:val="18"/>
                <w:u w:val="single" w:color="000000"/>
              </w:rPr>
              <w:t>Cause di prelazione</w:t>
            </w:r>
            <w:r>
              <w:rPr>
                <w:sz w:val="18"/>
              </w:rPr>
              <w:t xml:space="preserve"> </w:t>
            </w:r>
          </w:p>
          <w:p w14:paraId="0817E9E6" w14:textId="77777777" w:rsidR="00394120" w:rsidRDefault="00EF48A7">
            <w:pPr>
              <w:numPr>
                <w:ilvl w:val="0"/>
                <w:numId w:val="14"/>
              </w:numPr>
              <w:spacing w:after="0" w:line="259" w:lineRule="auto"/>
              <w:ind w:right="41" w:hanging="360"/>
            </w:pPr>
            <w:r>
              <w:rPr>
                <w:sz w:val="18"/>
              </w:rPr>
              <w:t>Chirografario tardivo per le somme non assistite da pri</w:t>
            </w:r>
            <w:r>
              <w:rPr>
                <w:sz w:val="18"/>
              </w:rPr>
              <w:t xml:space="preserve">vilegio. </w:t>
            </w:r>
          </w:p>
        </w:tc>
        <w:tc>
          <w:tcPr>
            <w:tcW w:w="878" w:type="dxa"/>
            <w:tcBorders>
              <w:top w:val="single" w:sz="4" w:space="0" w:color="00000A"/>
              <w:left w:val="single" w:sz="8" w:space="0" w:color="00000A"/>
              <w:bottom w:val="single" w:sz="4" w:space="0" w:color="00000A"/>
              <w:right w:val="single" w:sz="4" w:space="0" w:color="00000A"/>
            </w:tcBorders>
            <w:vAlign w:val="center"/>
          </w:tcPr>
          <w:p w14:paraId="1874D0A2" w14:textId="77777777" w:rsidR="00394120" w:rsidRDefault="00EF48A7">
            <w:pPr>
              <w:spacing w:after="0" w:line="259" w:lineRule="auto"/>
              <w:ind w:left="0" w:right="38" w:firstLine="0"/>
              <w:jc w:val="center"/>
            </w:pPr>
            <w:r>
              <w:rPr>
                <w:sz w:val="18"/>
              </w:rPr>
              <w:t xml:space="preserve">3 </w:t>
            </w:r>
          </w:p>
        </w:tc>
        <w:tc>
          <w:tcPr>
            <w:tcW w:w="1411" w:type="dxa"/>
            <w:tcBorders>
              <w:top w:val="single" w:sz="4" w:space="0" w:color="00000A"/>
              <w:left w:val="single" w:sz="4" w:space="0" w:color="00000A"/>
              <w:bottom w:val="single" w:sz="4" w:space="0" w:color="00000A"/>
              <w:right w:val="single" w:sz="8" w:space="0" w:color="00000A"/>
            </w:tcBorders>
            <w:vAlign w:val="center"/>
          </w:tcPr>
          <w:p w14:paraId="5474938B" w14:textId="77777777" w:rsidR="00394120" w:rsidRDefault="00EF48A7">
            <w:pPr>
              <w:spacing w:after="0" w:line="259" w:lineRule="auto"/>
              <w:ind w:left="0" w:right="32" w:firstLine="0"/>
              <w:jc w:val="center"/>
            </w:pPr>
            <w:r>
              <w:rPr>
                <w:sz w:val="18"/>
              </w:rPr>
              <w:t xml:space="preserve">19.11.2015 </w:t>
            </w:r>
          </w:p>
        </w:tc>
      </w:tr>
      <w:tr w:rsidR="00394120" w14:paraId="29ED3E49" w14:textId="77777777">
        <w:trPr>
          <w:trHeight w:val="869"/>
        </w:trPr>
        <w:tc>
          <w:tcPr>
            <w:tcW w:w="2741" w:type="dxa"/>
            <w:tcBorders>
              <w:top w:val="single" w:sz="4" w:space="0" w:color="00000A"/>
              <w:left w:val="single" w:sz="4" w:space="0" w:color="00000A"/>
              <w:bottom w:val="single" w:sz="4" w:space="0" w:color="00000A"/>
              <w:right w:val="single" w:sz="8" w:space="0" w:color="00000A"/>
            </w:tcBorders>
            <w:vAlign w:val="center"/>
          </w:tcPr>
          <w:p w14:paraId="03F60D62" w14:textId="77777777" w:rsidR="00394120" w:rsidRDefault="00EF48A7">
            <w:pPr>
              <w:spacing w:after="0" w:line="259" w:lineRule="auto"/>
              <w:ind w:left="803" w:right="0" w:firstLine="0"/>
              <w:jc w:val="left"/>
            </w:pPr>
            <w:r>
              <w:rPr>
                <w:b/>
                <w:sz w:val="18"/>
              </w:rPr>
              <w:t xml:space="preserve">Ing. Neri </w:t>
            </w:r>
          </w:p>
          <w:p w14:paraId="116C182F" w14:textId="77777777" w:rsidR="00394120" w:rsidRDefault="00EF48A7">
            <w:pPr>
              <w:spacing w:after="0" w:line="259" w:lineRule="auto"/>
              <w:ind w:left="0" w:right="113" w:firstLine="0"/>
              <w:jc w:val="right"/>
            </w:pPr>
            <w:r>
              <w:rPr>
                <w:sz w:val="18"/>
              </w:rPr>
              <w:t xml:space="preserve"> </w:t>
            </w:r>
          </w:p>
          <w:p w14:paraId="7AE883A9" w14:textId="77777777" w:rsidR="00394120" w:rsidRDefault="00EF48A7">
            <w:pPr>
              <w:spacing w:after="0" w:line="259" w:lineRule="auto"/>
              <w:ind w:left="421" w:right="0" w:firstLine="0"/>
              <w:jc w:val="left"/>
            </w:pPr>
            <w:proofErr w:type="spellStart"/>
            <w:r>
              <w:rPr>
                <w:sz w:val="18"/>
                <w:u w:val="single" w:color="000000"/>
              </w:rPr>
              <w:t>Pr.Es</w:t>
            </w:r>
            <w:proofErr w:type="spellEnd"/>
            <w:r>
              <w:rPr>
                <w:sz w:val="18"/>
                <w:u w:val="single" w:color="000000"/>
              </w:rPr>
              <w:t>. ______/2013</w:t>
            </w:r>
            <w:r>
              <w:rPr>
                <w:sz w:val="18"/>
              </w:rPr>
              <w:t xml:space="preserve"> </w:t>
            </w:r>
          </w:p>
        </w:tc>
        <w:tc>
          <w:tcPr>
            <w:tcW w:w="4752" w:type="dxa"/>
            <w:tcBorders>
              <w:top w:val="single" w:sz="4" w:space="0" w:color="00000A"/>
              <w:left w:val="single" w:sz="8" w:space="0" w:color="00000A"/>
              <w:bottom w:val="single" w:sz="4" w:space="0" w:color="00000A"/>
              <w:right w:val="single" w:sz="8" w:space="0" w:color="00000A"/>
            </w:tcBorders>
          </w:tcPr>
          <w:p w14:paraId="450FDA43" w14:textId="77777777" w:rsidR="00394120" w:rsidRDefault="00EF48A7">
            <w:pPr>
              <w:spacing w:after="82" w:line="259" w:lineRule="auto"/>
              <w:ind w:left="0" w:right="0" w:firstLine="0"/>
              <w:jc w:val="left"/>
            </w:pPr>
            <w:r>
              <w:rPr>
                <w:sz w:val="18"/>
                <w:u w:val="single" w:color="000000"/>
              </w:rPr>
              <w:t>Credito</w:t>
            </w:r>
            <w:r>
              <w:rPr>
                <w:sz w:val="18"/>
              </w:rPr>
              <w:t xml:space="preserve"> </w:t>
            </w:r>
          </w:p>
          <w:p w14:paraId="0C351D86" w14:textId="77777777" w:rsidR="00394120" w:rsidRDefault="00EF48A7">
            <w:pPr>
              <w:spacing w:after="0" w:line="259" w:lineRule="auto"/>
              <w:ind w:left="0" w:right="0" w:firstLine="0"/>
              <w:jc w:val="left"/>
            </w:pPr>
            <w:r>
              <w:rPr>
                <w:sz w:val="18"/>
              </w:rPr>
              <w:t xml:space="preserve">Importo del credito: </w:t>
            </w:r>
            <w:proofErr w:type="gramStart"/>
            <w:r>
              <w:rPr>
                <w:b/>
                <w:sz w:val="18"/>
              </w:rPr>
              <w:t>Euro</w:t>
            </w:r>
            <w:proofErr w:type="gramEnd"/>
            <w:r>
              <w:rPr>
                <w:b/>
                <w:sz w:val="18"/>
              </w:rPr>
              <w:t xml:space="preserve"> 3.168,93</w:t>
            </w:r>
            <w:r>
              <w:rPr>
                <w:sz w:val="18"/>
              </w:rPr>
              <w:t>.</w:t>
            </w:r>
            <w:r>
              <w:rPr>
                <w:rFonts w:ascii="Times New Roman" w:eastAsia="Times New Roman" w:hAnsi="Times New Roman" w:cs="Times New Roman"/>
              </w:rPr>
              <w:t xml:space="preserve"> </w:t>
            </w:r>
          </w:p>
          <w:p w14:paraId="6CBA67B5" w14:textId="77777777" w:rsidR="00394120" w:rsidRDefault="00EF48A7">
            <w:pPr>
              <w:spacing w:after="0" w:line="259" w:lineRule="auto"/>
              <w:ind w:left="0" w:right="0" w:firstLine="0"/>
              <w:jc w:val="left"/>
            </w:pPr>
            <w:r>
              <w:rPr>
                <w:sz w:val="18"/>
              </w:rPr>
              <w:t xml:space="preserve"> </w:t>
            </w:r>
          </w:p>
        </w:tc>
        <w:tc>
          <w:tcPr>
            <w:tcW w:w="878" w:type="dxa"/>
            <w:tcBorders>
              <w:top w:val="single" w:sz="4" w:space="0" w:color="00000A"/>
              <w:left w:val="single" w:sz="8" w:space="0" w:color="00000A"/>
              <w:bottom w:val="single" w:sz="4" w:space="0" w:color="00000A"/>
              <w:right w:val="single" w:sz="4" w:space="0" w:color="00000A"/>
            </w:tcBorders>
            <w:vAlign w:val="center"/>
          </w:tcPr>
          <w:p w14:paraId="46297647" w14:textId="77777777" w:rsidR="00394120" w:rsidRDefault="00EF48A7">
            <w:pPr>
              <w:spacing w:after="0" w:line="259" w:lineRule="auto"/>
              <w:ind w:left="0" w:right="38" w:firstLine="0"/>
              <w:jc w:val="center"/>
            </w:pPr>
            <w:r>
              <w:rPr>
                <w:sz w:val="18"/>
              </w:rPr>
              <w:t xml:space="preserve">4 </w:t>
            </w:r>
          </w:p>
        </w:tc>
        <w:tc>
          <w:tcPr>
            <w:tcW w:w="1411" w:type="dxa"/>
            <w:tcBorders>
              <w:top w:val="single" w:sz="4" w:space="0" w:color="00000A"/>
              <w:left w:val="single" w:sz="4" w:space="0" w:color="00000A"/>
              <w:bottom w:val="single" w:sz="4" w:space="0" w:color="00000A"/>
              <w:right w:val="single" w:sz="8" w:space="0" w:color="00000A"/>
            </w:tcBorders>
            <w:vAlign w:val="center"/>
          </w:tcPr>
          <w:p w14:paraId="3FAB4E72" w14:textId="77777777" w:rsidR="00394120" w:rsidRDefault="00EF48A7">
            <w:pPr>
              <w:spacing w:after="0" w:line="259" w:lineRule="auto"/>
              <w:ind w:left="0" w:right="32" w:firstLine="0"/>
              <w:jc w:val="center"/>
            </w:pPr>
            <w:r>
              <w:rPr>
                <w:sz w:val="18"/>
              </w:rPr>
              <w:t xml:space="preserve">20.10.2017 </w:t>
            </w:r>
          </w:p>
        </w:tc>
      </w:tr>
      <w:tr w:rsidR="00394120" w14:paraId="1E244F83" w14:textId="77777777">
        <w:trPr>
          <w:trHeight w:val="3725"/>
        </w:trPr>
        <w:tc>
          <w:tcPr>
            <w:tcW w:w="2741" w:type="dxa"/>
            <w:tcBorders>
              <w:top w:val="single" w:sz="4" w:space="0" w:color="00000A"/>
              <w:left w:val="single" w:sz="4" w:space="0" w:color="00000A"/>
              <w:bottom w:val="single" w:sz="4" w:space="0" w:color="00000A"/>
              <w:right w:val="single" w:sz="8" w:space="0" w:color="00000A"/>
            </w:tcBorders>
          </w:tcPr>
          <w:p w14:paraId="0D7B4C51" w14:textId="77777777" w:rsidR="00394120" w:rsidRDefault="00394120">
            <w:pPr>
              <w:spacing w:after="160" w:line="259" w:lineRule="auto"/>
              <w:ind w:left="0" w:right="0" w:firstLine="0"/>
              <w:jc w:val="left"/>
            </w:pPr>
          </w:p>
        </w:tc>
        <w:tc>
          <w:tcPr>
            <w:tcW w:w="4752" w:type="dxa"/>
            <w:tcBorders>
              <w:top w:val="single" w:sz="4" w:space="0" w:color="00000A"/>
              <w:left w:val="single" w:sz="8" w:space="0" w:color="00000A"/>
              <w:bottom w:val="single" w:sz="4" w:space="0" w:color="00000A"/>
              <w:right w:val="single" w:sz="8" w:space="0" w:color="00000A"/>
            </w:tcBorders>
          </w:tcPr>
          <w:p w14:paraId="4E2B7214" w14:textId="77777777" w:rsidR="00394120" w:rsidRDefault="00EF48A7">
            <w:pPr>
              <w:spacing w:after="0" w:line="308" w:lineRule="auto"/>
              <w:ind w:left="0" w:right="41" w:firstLine="0"/>
            </w:pPr>
            <w:r>
              <w:rPr>
                <w:sz w:val="18"/>
              </w:rPr>
              <w:t xml:space="preserve">Credito riveniente dal provvedimento del 22.7.2015 di Liquidazione del </w:t>
            </w:r>
            <w:r>
              <w:rPr>
                <w:sz w:val="18"/>
                <w:shd w:val="clear" w:color="auto" w:fill="FFFF00"/>
              </w:rPr>
              <w:t>CTU incaricato della stima degli immobili</w:t>
            </w:r>
            <w:r>
              <w:rPr>
                <w:sz w:val="18"/>
              </w:rPr>
              <w:t xml:space="preserve"> esecutati emesso nel corso del giudizio R.G.E. n.____/2013 con cui il giudice ha liquidato in favore </w:t>
            </w:r>
            <w:proofErr w:type="spellStart"/>
            <w:r>
              <w:rPr>
                <w:sz w:val="18"/>
              </w:rPr>
              <w:t>dell’ing</w:t>
            </w:r>
            <w:proofErr w:type="spellEnd"/>
            <w:r>
              <w:rPr>
                <w:sz w:val="18"/>
              </w:rPr>
              <w:t xml:space="preserve">. Neri la somma di </w:t>
            </w:r>
            <w:proofErr w:type="gramStart"/>
            <w:r>
              <w:rPr>
                <w:sz w:val="18"/>
              </w:rPr>
              <w:t>Euro</w:t>
            </w:r>
            <w:proofErr w:type="gramEnd"/>
            <w:r>
              <w:rPr>
                <w:sz w:val="18"/>
              </w:rPr>
              <w:t xml:space="preserve"> 2.854,18, </w:t>
            </w:r>
            <w:r>
              <w:rPr>
                <w:sz w:val="18"/>
              </w:rPr>
              <w:t xml:space="preserve">oltre Iva e oneri previdenziali, ponendo tale somma a carico del sig. Rossi in qualità di creditore procedente. Di questa somma è stato corrisposto solo un acconto di </w:t>
            </w:r>
            <w:proofErr w:type="gramStart"/>
            <w:r>
              <w:rPr>
                <w:sz w:val="18"/>
              </w:rPr>
              <w:t>Euro</w:t>
            </w:r>
            <w:proofErr w:type="gramEnd"/>
            <w:r>
              <w:rPr>
                <w:sz w:val="18"/>
              </w:rPr>
              <w:t xml:space="preserve"> 400,00. Il suddetto provvedimento è stato notificato al sig. Rossi in data 21.12.201</w:t>
            </w:r>
            <w:r>
              <w:rPr>
                <w:sz w:val="18"/>
              </w:rPr>
              <w:t xml:space="preserve">6, unitamente all’atto di precetto. </w:t>
            </w:r>
          </w:p>
          <w:p w14:paraId="73C43B02" w14:textId="77777777" w:rsidR="00394120" w:rsidRDefault="00EF48A7">
            <w:pPr>
              <w:spacing w:after="48" w:line="259" w:lineRule="auto"/>
              <w:ind w:left="0" w:right="0" w:firstLine="0"/>
              <w:jc w:val="left"/>
            </w:pPr>
            <w:r>
              <w:rPr>
                <w:sz w:val="18"/>
              </w:rPr>
              <w:t xml:space="preserve"> </w:t>
            </w:r>
          </w:p>
          <w:p w14:paraId="4A18C273" w14:textId="77777777" w:rsidR="00394120" w:rsidRDefault="00EF48A7">
            <w:pPr>
              <w:spacing w:after="43" w:line="259" w:lineRule="auto"/>
              <w:ind w:left="0" w:right="0" w:firstLine="0"/>
              <w:jc w:val="left"/>
            </w:pPr>
            <w:r>
              <w:rPr>
                <w:sz w:val="18"/>
                <w:u w:val="single" w:color="000000"/>
              </w:rPr>
              <w:t>Cause di prelazione</w:t>
            </w:r>
            <w:r>
              <w:rPr>
                <w:sz w:val="18"/>
              </w:rPr>
              <w:t xml:space="preserve"> </w:t>
            </w:r>
          </w:p>
          <w:p w14:paraId="32E88008" w14:textId="77777777" w:rsidR="00394120" w:rsidRDefault="00EF48A7">
            <w:pPr>
              <w:tabs>
                <w:tab w:val="center" w:pos="986"/>
              </w:tabs>
              <w:spacing w:after="0" w:line="259" w:lineRule="auto"/>
              <w:ind w:left="0" w:right="0" w:firstLine="0"/>
              <w:jc w:val="left"/>
            </w:pPr>
            <w:r>
              <w:rPr>
                <w:sz w:val="18"/>
              </w:rPr>
              <w:t>-</w:t>
            </w:r>
            <w:r>
              <w:rPr>
                <w:rFonts w:ascii="Arial" w:eastAsia="Arial" w:hAnsi="Arial" w:cs="Arial"/>
                <w:sz w:val="18"/>
              </w:rPr>
              <w:t xml:space="preserve"> </w:t>
            </w:r>
            <w:r>
              <w:rPr>
                <w:rFonts w:ascii="Arial" w:eastAsia="Arial" w:hAnsi="Arial" w:cs="Arial"/>
                <w:sz w:val="18"/>
              </w:rPr>
              <w:tab/>
            </w:r>
            <w:r>
              <w:rPr>
                <w:sz w:val="18"/>
              </w:rPr>
              <w:t xml:space="preserve">In prededuzione  </w:t>
            </w:r>
          </w:p>
        </w:tc>
        <w:tc>
          <w:tcPr>
            <w:tcW w:w="878" w:type="dxa"/>
            <w:tcBorders>
              <w:top w:val="single" w:sz="4" w:space="0" w:color="00000A"/>
              <w:left w:val="single" w:sz="8" w:space="0" w:color="00000A"/>
              <w:bottom w:val="single" w:sz="4" w:space="0" w:color="00000A"/>
              <w:right w:val="single" w:sz="4" w:space="0" w:color="00000A"/>
            </w:tcBorders>
          </w:tcPr>
          <w:p w14:paraId="1C848CF9" w14:textId="77777777" w:rsidR="00394120" w:rsidRDefault="00394120">
            <w:pPr>
              <w:spacing w:after="160" w:line="259" w:lineRule="auto"/>
              <w:ind w:left="0" w:right="0" w:firstLine="0"/>
              <w:jc w:val="left"/>
            </w:pPr>
          </w:p>
        </w:tc>
        <w:tc>
          <w:tcPr>
            <w:tcW w:w="1411" w:type="dxa"/>
            <w:tcBorders>
              <w:top w:val="single" w:sz="4" w:space="0" w:color="00000A"/>
              <w:left w:val="single" w:sz="4" w:space="0" w:color="00000A"/>
              <w:bottom w:val="single" w:sz="4" w:space="0" w:color="00000A"/>
              <w:right w:val="single" w:sz="8" w:space="0" w:color="00000A"/>
            </w:tcBorders>
          </w:tcPr>
          <w:p w14:paraId="2420ECAC" w14:textId="77777777" w:rsidR="00394120" w:rsidRDefault="00394120">
            <w:pPr>
              <w:spacing w:after="160" w:line="259" w:lineRule="auto"/>
              <w:ind w:left="0" w:right="0" w:firstLine="0"/>
              <w:jc w:val="left"/>
            </w:pPr>
          </w:p>
        </w:tc>
      </w:tr>
      <w:tr w:rsidR="00394120" w14:paraId="0BE774CF" w14:textId="77777777">
        <w:trPr>
          <w:trHeight w:val="3720"/>
        </w:trPr>
        <w:tc>
          <w:tcPr>
            <w:tcW w:w="2741" w:type="dxa"/>
            <w:tcBorders>
              <w:top w:val="single" w:sz="4" w:space="0" w:color="00000A"/>
              <w:left w:val="single" w:sz="4" w:space="0" w:color="00000A"/>
              <w:bottom w:val="single" w:sz="4" w:space="0" w:color="00000A"/>
              <w:right w:val="single" w:sz="8" w:space="0" w:color="00000A"/>
            </w:tcBorders>
            <w:vAlign w:val="center"/>
          </w:tcPr>
          <w:p w14:paraId="720B23F0" w14:textId="77777777" w:rsidR="00394120" w:rsidRDefault="00EF48A7">
            <w:pPr>
              <w:spacing w:after="0" w:line="310" w:lineRule="auto"/>
              <w:ind w:left="690" w:right="0" w:hanging="405"/>
              <w:jc w:val="left"/>
            </w:pPr>
            <w:r>
              <w:rPr>
                <w:b/>
                <w:sz w:val="18"/>
              </w:rPr>
              <w:lastRenderedPageBreak/>
              <w:t xml:space="preserve">Agenzia delle Entrate - Riscossione </w:t>
            </w:r>
            <w:r>
              <w:rPr>
                <w:b/>
                <w:sz w:val="18"/>
              </w:rPr>
              <w:tab/>
            </w:r>
            <w:r>
              <w:rPr>
                <w:sz w:val="18"/>
              </w:rPr>
              <w:t xml:space="preserve"> </w:t>
            </w:r>
          </w:p>
          <w:p w14:paraId="306E95BD" w14:textId="77777777" w:rsidR="00394120" w:rsidRDefault="00EF48A7">
            <w:pPr>
              <w:spacing w:after="0" w:line="259" w:lineRule="auto"/>
              <w:ind w:left="466" w:right="0" w:firstLine="0"/>
              <w:jc w:val="left"/>
            </w:pPr>
            <w:proofErr w:type="spellStart"/>
            <w:r>
              <w:rPr>
                <w:sz w:val="18"/>
                <w:u w:val="single" w:color="000000"/>
              </w:rPr>
              <w:t>Pr.Es</w:t>
            </w:r>
            <w:proofErr w:type="spellEnd"/>
            <w:r>
              <w:rPr>
                <w:sz w:val="18"/>
                <w:u w:val="single" w:color="000000"/>
              </w:rPr>
              <w:t>._____ /2013</w:t>
            </w:r>
            <w:r>
              <w:rPr>
                <w:sz w:val="18"/>
              </w:rPr>
              <w:t xml:space="preserve"> </w:t>
            </w:r>
          </w:p>
        </w:tc>
        <w:tc>
          <w:tcPr>
            <w:tcW w:w="4752" w:type="dxa"/>
            <w:tcBorders>
              <w:top w:val="single" w:sz="4" w:space="0" w:color="00000A"/>
              <w:left w:val="single" w:sz="8" w:space="0" w:color="00000A"/>
              <w:bottom w:val="single" w:sz="4" w:space="0" w:color="00000A"/>
              <w:right w:val="single" w:sz="8" w:space="0" w:color="00000A"/>
            </w:tcBorders>
          </w:tcPr>
          <w:p w14:paraId="1D734EB3" w14:textId="77777777" w:rsidR="00394120" w:rsidRDefault="00EF48A7">
            <w:pPr>
              <w:spacing w:after="43" w:line="259" w:lineRule="auto"/>
              <w:ind w:left="0" w:right="0" w:firstLine="0"/>
              <w:jc w:val="left"/>
            </w:pPr>
            <w:r>
              <w:rPr>
                <w:sz w:val="18"/>
              </w:rPr>
              <w:t xml:space="preserve"> </w:t>
            </w:r>
          </w:p>
          <w:p w14:paraId="6B9EF71A" w14:textId="77777777" w:rsidR="00394120" w:rsidRDefault="00EF48A7">
            <w:pPr>
              <w:spacing w:after="87" w:line="259" w:lineRule="auto"/>
              <w:ind w:left="0" w:right="0" w:firstLine="0"/>
              <w:jc w:val="left"/>
            </w:pPr>
            <w:r>
              <w:rPr>
                <w:sz w:val="18"/>
                <w:u w:val="single" w:color="000000"/>
              </w:rPr>
              <w:t>Credito</w:t>
            </w:r>
            <w:r>
              <w:rPr>
                <w:sz w:val="18"/>
              </w:rPr>
              <w:t xml:space="preserve"> </w:t>
            </w:r>
          </w:p>
          <w:p w14:paraId="4C7A84A0" w14:textId="77777777" w:rsidR="00394120" w:rsidRDefault="00EF48A7">
            <w:pPr>
              <w:spacing w:after="0" w:line="259" w:lineRule="auto"/>
              <w:ind w:left="0" w:right="0" w:firstLine="0"/>
              <w:jc w:val="left"/>
            </w:pPr>
            <w:r>
              <w:rPr>
                <w:sz w:val="18"/>
              </w:rPr>
              <w:t xml:space="preserve">Importo del credito: </w:t>
            </w:r>
            <w:proofErr w:type="gramStart"/>
            <w:r>
              <w:rPr>
                <w:b/>
                <w:sz w:val="18"/>
              </w:rPr>
              <w:t>Euro</w:t>
            </w:r>
            <w:proofErr w:type="gramEnd"/>
            <w:r>
              <w:rPr>
                <w:b/>
                <w:sz w:val="18"/>
              </w:rPr>
              <w:t xml:space="preserve"> 102.835,97</w:t>
            </w:r>
            <w:r>
              <w:rPr>
                <w:sz w:val="18"/>
              </w:rPr>
              <w:t>.</w:t>
            </w:r>
            <w:r>
              <w:rPr>
                <w:rFonts w:ascii="Times New Roman" w:eastAsia="Times New Roman" w:hAnsi="Times New Roman" w:cs="Times New Roman"/>
              </w:rPr>
              <w:t xml:space="preserve"> </w:t>
            </w:r>
          </w:p>
          <w:p w14:paraId="133EC26C" w14:textId="77777777" w:rsidR="00394120" w:rsidRDefault="00EF48A7">
            <w:pPr>
              <w:spacing w:after="0" w:line="310" w:lineRule="auto"/>
              <w:ind w:left="0" w:right="0" w:firstLine="0"/>
            </w:pPr>
            <w:r>
              <w:rPr>
                <w:sz w:val="18"/>
              </w:rPr>
              <w:t xml:space="preserve">Ruoli esecutivi per imposte diverse, comprensivi di accessori di legge maturati alla data di deposito del presente intervento. </w:t>
            </w:r>
          </w:p>
          <w:p w14:paraId="69B569F8" w14:textId="77777777" w:rsidR="00394120" w:rsidRDefault="00EF48A7">
            <w:pPr>
              <w:spacing w:after="48" w:line="259" w:lineRule="auto"/>
              <w:ind w:left="0" w:right="0" w:firstLine="0"/>
              <w:jc w:val="left"/>
            </w:pPr>
            <w:r>
              <w:rPr>
                <w:sz w:val="18"/>
              </w:rPr>
              <w:t xml:space="preserve"> </w:t>
            </w:r>
          </w:p>
          <w:p w14:paraId="6FAF4CE5" w14:textId="77777777" w:rsidR="00394120" w:rsidRDefault="00EF48A7">
            <w:pPr>
              <w:spacing w:after="43" w:line="259" w:lineRule="auto"/>
              <w:ind w:left="0" w:right="0" w:firstLine="0"/>
              <w:jc w:val="left"/>
            </w:pPr>
            <w:r>
              <w:rPr>
                <w:sz w:val="18"/>
                <w:u w:val="single" w:color="000000"/>
              </w:rPr>
              <w:t>Cause di prelazione</w:t>
            </w:r>
            <w:r>
              <w:rPr>
                <w:sz w:val="18"/>
              </w:rPr>
              <w:t xml:space="preserve"> </w:t>
            </w:r>
          </w:p>
          <w:tbl>
            <w:tblPr>
              <w:tblStyle w:val="TableGrid"/>
              <w:tblpPr w:vertAnchor="text" w:tblpX="96" w:tblpY="1"/>
              <w:tblOverlap w:val="never"/>
              <w:tblW w:w="360" w:type="dxa"/>
              <w:tblInd w:w="0" w:type="dxa"/>
              <w:tblCellMar>
                <w:top w:w="3" w:type="dxa"/>
                <w:left w:w="1" w:type="dxa"/>
                <w:right w:w="115" w:type="dxa"/>
              </w:tblCellMar>
              <w:tblLook w:val="04A0" w:firstRow="1" w:lastRow="0" w:firstColumn="1" w:lastColumn="0" w:noHBand="0" w:noVBand="1"/>
            </w:tblPr>
            <w:tblGrid>
              <w:gridCol w:w="360"/>
            </w:tblGrid>
            <w:tr w:rsidR="00394120" w14:paraId="50EBAF32" w14:textId="77777777">
              <w:trPr>
                <w:trHeight w:val="221"/>
              </w:trPr>
              <w:tc>
                <w:tcPr>
                  <w:tcW w:w="360" w:type="dxa"/>
                  <w:tcBorders>
                    <w:top w:val="nil"/>
                    <w:left w:val="nil"/>
                    <w:bottom w:val="nil"/>
                    <w:right w:val="nil"/>
                  </w:tcBorders>
                  <w:shd w:val="clear" w:color="auto" w:fill="FFFF00"/>
                </w:tcPr>
                <w:p w14:paraId="3325EC6C" w14:textId="77777777" w:rsidR="00394120" w:rsidRDefault="00EF48A7">
                  <w:pPr>
                    <w:spacing w:after="0" w:line="259" w:lineRule="auto"/>
                    <w:ind w:left="0" w:right="0" w:firstLine="0"/>
                    <w:jc w:val="left"/>
                  </w:pPr>
                  <w:r>
                    <w:rPr>
                      <w:sz w:val="18"/>
                    </w:rPr>
                    <w:t>-</w:t>
                  </w:r>
                  <w:r>
                    <w:rPr>
                      <w:rFonts w:ascii="Arial" w:eastAsia="Arial" w:hAnsi="Arial" w:cs="Arial"/>
                      <w:sz w:val="18"/>
                    </w:rPr>
                    <w:t xml:space="preserve"> </w:t>
                  </w:r>
                </w:p>
              </w:tc>
            </w:tr>
          </w:tbl>
          <w:p w14:paraId="7CACE155" w14:textId="77777777" w:rsidR="00394120" w:rsidRDefault="00EF48A7">
            <w:pPr>
              <w:spacing w:after="0" w:line="309" w:lineRule="auto"/>
              <w:ind w:left="29" w:right="42" w:firstLine="0"/>
            </w:pPr>
            <w:r>
              <w:rPr>
                <w:sz w:val="18"/>
              </w:rPr>
              <w:t xml:space="preserve">Privilegio generale mobiliare, ove soddisfatti </w:t>
            </w:r>
            <w:r>
              <w:rPr>
                <w:sz w:val="18"/>
                <w:shd w:val="clear" w:color="auto" w:fill="FFFF00"/>
              </w:rPr>
              <w:t>i requisiti</w:t>
            </w:r>
            <w:r>
              <w:rPr>
                <w:sz w:val="18"/>
              </w:rPr>
              <w:t xml:space="preserve"> </w:t>
            </w:r>
            <w:r>
              <w:rPr>
                <w:sz w:val="18"/>
                <w:shd w:val="clear" w:color="auto" w:fill="FFFF00"/>
              </w:rPr>
              <w:t>formali richiesti per legge</w:t>
            </w:r>
            <w:r>
              <w:rPr>
                <w:sz w:val="18"/>
              </w:rPr>
              <w:t xml:space="preserve">, ed a condizione che si tratti di </w:t>
            </w:r>
            <w:r>
              <w:rPr>
                <w:sz w:val="18"/>
                <w:shd w:val="clear" w:color="auto" w:fill="FFFF00"/>
              </w:rPr>
              <w:t>crediti sorti anteriormente alla data di trascrizione del</w:t>
            </w:r>
            <w:r>
              <w:rPr>
                <w:sz w:val="18"/>
              </w:rPr>
              <w:t xml:space="preserve"> </w:t>
            </w:r>
            <w:r>
              <w:rPr>
                <w:sz w:val="18"/>
                <w:shd w:val="clear" w:color="auto" w:fill="FFFF00"/>
              </w:rPr>
              <w:t>pignoramento;</w:t>
            </w:r>
            <w:r>
              <w:rPr>
                <w:sz w:val="18"/>
              </w:rPr>
              <w:t xml:space="preserve"> </w:t>
            </w:r>
          </w:p>
          <w:p w14:paraId="0F4D87B9" w14:textId="77777777" w:rsidR="00394120" w:rsidRDefault="00EF48A7">
            <w:pPr>
              <w:spacing w:after="0" w:line="259" w:lineRule="auto"/>
              <w:ind w:left="390" w:right="0" w:hanging="360"/>
              <w:jc w:val="left"/>
            </w:pPr>
            <w:r>
              <w:rPr>
                <w:sz w:val="18"/>
              </w:rPr>
              <w:t>-</w:t>
            </w:r>
            <w:r>
              <w:rPr>
                <w:rFonts w:ascii="Arial" w:eastAsia="Arial" w:hAnsi="Arial" w:cs="Arial"/>
                <w:sz w:val="18"/>
              </w:rPr>
              <w:t xml:space="preserve"> </w:t>
            </w:r>
            <w:r>
              <w:rPr>
                <w:rFonts w:ascii="Arial" w:eastAsia="Arial" w:hAnsi="Arial" w:cs="Arial"/>
                <w:sz w:val="18"/>
              </w:rPr>
              <w:tab/>
            </w:r>
            <w:r>
              <w:rPr>
                <w:sz w:val="18"/>
              </w:rPr>
              <w:t xml:space="preserve">Chirografario tardivo per le somme non assistite da privilegio. </w:t>
            </w:r>
          </w:p>
        </w:tc>
        <w:tc>
          <w:tcPr>
            <w:tcW w:w="878" w:type="dxa"/>
            <w:tcBorders>
              <w:top w:val="single" w:sz="4" w:space="0" w:color="00000A"/>
              <w:left w:val="single" w:sz="8" w:space="0" w:color="00000A"/>
              <w:bottom w:val="single" w:sz="4" w:space="0" w:color="00000A"/>
              <w:right w:val="single" w:sz="4" w:space="0" w:color="00000A"/>
            </w:tcBorders>
            <w:vAlign w:val="center"/>
          </w:tcPr>
          <w:p w14:paraId="2C5C71D7" w14:textId="77777777" w:rsidR="00394120" w:rsidRDefault="00EF48A7">
            <w:pPr>
              <w:spacing w:after="0" w:line="259" w:lineRule="auto"/>
              <w:ind w:left="0" w:right="39" w:firstLine="0"/>
              <w:jc w:val="center"/>
            </w:pPr>
            <w:r>
              <w:rPr>
                <w:sz w:val="18"/>
              </w:rPr>
              <w:t xml:space="preserve">5 </w:t>
            </w:r>
          </w:p>
        </w:tc>
        <w:tc>
          <w:tcPr>
            <w:tcW w:w="1411" w:type="dxa"/>
            <w:tcBorders>
              <w:top w:val="single" w:sz="4" w:space="0" w:color="00000A"/>
              <w:left w:val="single" w:sz="4" w:space="0" w:color="00000A"/>
              <w:bottom w:val="single" w:sz="4" w:space="0" w:color="00000A"/>
              <w:right w:val="single" w:sz="8" w:space="0" w:color="00000A"/>
            </w:tcBorders>
            <w:vAlign w:val="center"/>
          </w:tcPr>
          <w:p w14:paraId="71881055" w14:textId="77777777" w:rsidR="00394120" w:rsidRDefault="00EF48A7">
            <w:pPr>
              <w:spacing w:after="0" w:line="259" w:lineRule="auto"/>
              <w:ind w:left="0" w:right="32" w:firstLine="0"/>
              <w:jc w:val="center"/>
            </w:pPr>
            <w:r>
              <w:rPr>
                <w:sz w:val="18"/>
              </w:rPr>
              <w:t xml:space="preserve">09.04.2018 </w:t>
            </w:r>
          </w:p>
        </w:tc>
      </w:tr>
    </w:tbl>
    <w:p w14:paraId="4978DA47" w14:textId="77777777" w:rsidR="00394120" w:rsidRDefault="00EF48A7">
      <w:pPr>
        <w:spacing w:after="105" w:line="259" w:lineRule="auto"/>
        <w:ind w:left="0" w:right="0" w:firstLine="0"/>
      </w:pPr>
      <w:r>
        <w:rPr>
          <w:sz w:val="18"/>
        </w:rPr>
        <w:t xml:space="preserve"> </w:t>
      </w:r>
      <w:r>
        <w:rPr>
          <w:sz w:val="18"/>
        </w:rPr>
        <w:tab/>
        <w:t xml:space="preserve"> </w:t>
      </w:r>
      <w:r>
        <w:rPr>
          <w:sz w:val="18"/>
        </w:rPr>
        <w:tab/>
        <w:t xml:space="preserve"> </w:t>
      </w:r>
      <w:r>
        <w:rPr>
          <w:sz w:val="18"/>
        </w:rPr>
        <w:tab/>
        <w:t xml:space="preserve"> </w:t>
      </w:r>
      <w:r>
        <w:rPr>
          <w:sz w:val="18"/>
        </w:rPr>
        <w:tab/>
        <w:t xml:space="preserve"> </w:t>
      </w:r>
    </w:p>
    <w:p w14:paraId="3C5AAEA9" w14:textId="77777777" w:rsidR="00394120" w:rsidRDefault="00EF48A7">
      <w:pPr>
        <w:spacing w:after="63" w:line="259" w:lineRule="auto"/>
        <w:ind w:left="72" w:right="0" w:firstLine="0"/>
        <w:jc w:val="left"/>
      </w:pPr>
      <w:r>
        <w:rPr>
          <w:b/>
        </w:rPr>
        <w:t xml:space="preserve"> </w:t>
      </w:r>
    </w:p>
    <w:p w14:paraId="7DEB4D34" w14:textId="77777777" w:rsidR="00394120" w:rsidRDefault="00EF48A7">
      <w:pPr>
        <w:spacing w:after="68" w:line="259" w:lineRule="auto"/>
        <w:ind w:left="72" w:right="0" w:firstLine="0"/>
        <w:jc w:val="left"/>
      </w:pPr>
      <w:r>
        <w:rPr>
          <w:b/>
        </w:rPr>
        <w:t xml:space="preserve"> </w:t>
      </w:r>
    </w:p>
    <w:p w14:paraId="46FDAC7E" w14:textId="77777777" w:rsidR="00394120" w:rsidRDefault="00EF48A7">
      <w:pPr>
        <w:spacing w:after="63" w:line="259" w:lineRule="auto"/>
        <w:ind w:left="72" w:right="0" w:firstLine="0"/>
        <w:jc w:val="left"/>
      </w:pPr>
      <w:r>
        <w:rPr>
          <w:b/>
        </w:rPr>
        <w:t xml:space="preserve"> </w:t>
      </w:r>
    </w:p>
    <w:p w14:paraId="0CCF2722" w14:textId="77777777" w:rsidR="00394120" w:rsidRDefault="00EF48A7">
      <w:pPr>
        <w:numPr>
          <w:ilvl w:val="0"/>
          <w:numId w:val="2"/>
        </w:numPr>
        <w:spacing w:after="65" w:line="259" w:lineRule="auto"/>
        <w:ind w:right="0" w:hanging="176"/>
        <w:jc w:val="left"/>
      </w:pPr>
      <w:r>
        <w:rPr>
          <w:b/>
        </w:rPr>
        <w:t xml:space="preserve">– Iscrizioni e Trascrizioni esistenti sull’immobile oggetto di esecuzione </w:t>
      </w:r>
    </w:p>
    <w:p w14:paraId="021CF02A" w14:textId="77777777" w:rsidR="00394120" w:rsidRDefault="00EF48A7">
      <w:pPr>
        <w:spacing w:after="0" w:line="259" w:lineRule="auto"/>
        <w:ind w:left="72" w:right="0" w:firstLine="0"/>
        <w:jc w:val="left"/>
      </w:pPr>
      <w:r>
        <w:rPr>
          <w:b/>
        </w:rPr>
        <w:t xml:space="preserve"> </w:t>
      </w:r>
    </w:p>
    <w:tbl>
      <w:tblPr>
        <w:tblStyle w:val="TableGrid"/>
        <w:tblW w:w="9929" w:type="dxa"/>
        <w:tblInd w:w="-5" w:type="dxa"/>
        <w:tblCellMar>
          <w:top w:w="6" w:type="dxa"/>
          <w:left w:w="115" w:type="dxa"/>
          <w:right w:w="115" w:type="dxa"/>
        </w:tblCellMar>
        <w:tblLook w:val="04A0" w:firstRow="1" w:lastRow="0" w:firstColumn="1" w:lastColumn="0" w:noHBand="0" w:noVBand="1"/>
      </w:tblPr>
      <w:tblGrid>
        <w:gridCol w:w="1332"/>
        <w:gridCol w:w="5549"/>
        <w:gridCol w:w="3048"/>
      </w:tblGrid>
      <w:tr w:rsidR="00394120" w14:paraId="5B50B63B" w14:textId="77777777">
        <w:trPr>
          <w:trHeight w:val="586"/>
        </w:trPr>
        <w:tc>
          <w:tcPr>
            <w:tcW w:w="1332" w:type="dxa"/>
            <w:tcBorders>
              <w:top w:val="single" w:sz="8" w:space="0" w:color="00000A"/>
              <w:left w:val="single" w:sz="8" w:space="0" w:color="00000A"/>
              <w:bottom w:val="single" w:sz="8" w:space="0" w:color="00000A"/>
              <w:right w:val="single" w:sz="8" w:space="0" w:color="00000A"/>
            </w:tcBorders>
            <w:shd w:val="clear" w:color="auto" w:fill="99CCFF"/>
          </w:tcPr>
          <w:p w14:paraId="2B362033" w14:textId="77777777" w:rsidR="00394120" w:rsidRDefault="00EF48A7">
            <w:pPr>
              <w:spacing w:after="0" w:line="259" w:lineRule="auto"/>
              <w:ind w:left="0" w:right="0" w:firstLine="0"/>
              <w:jc w:val="center"/>
            </w:pPr>
            <w:r>
              <w:rPr>
                <w:b/>
                <w:sz w:val="18"/>
              </w:rPr>
              <w:t xml:space="preserve">N. LOTTO </w:t>
            </w:r>
          </w:p>
        </w:tc>
        <w:tc>
          <w:tcPr>
            <w:tcW w:w="5549" w:type="dxa"/>
            <w:tcBorders>
              <w:top w:val="single" w:sz="8" w:space="0" w:color="00000A"/>
              <w:left w:val="single" w:sz="8" w:space="0" w:color="00000A"/>
              <w:bottom w:val="single" w:sz="8" w:space="0" w:color="00000A"/>
              <w:right w:val="single" w:sz="8" w:space="0" w:color="000001"/>
            </w:tcBorders>
            <w:shd w:val="clear" w:color="auto" w:fill="99CCFF"/>
          </w:tcPr>
          <w:p w14:paraId="567E0D0F" w14:textId="77777777" w:rsidR="00394120" w:rsidRDefault="00EF48A7">
            <w:pPr>
              <w:spacing w:after="0" w:line="259" w:lineRule="auto"/>
              <w:ind w:right="0" w:firstLine="0"/>
              <w:jc w:val="center"/>
            </w:pPr>
            <w:r>
              <w:rPr>
                <w:b/>
                <w:sz w:val="18"/>
              </w:rPr>
              <w:t xml:space="preserve">DESCRIZIONE LOTTO </w:t>
            </w:r>
          </w:p>
        </w:tc>
        <w:tc>
          <w:tcPr>
            <w:tcW w:w="3048" w:type="dxa"/>
            <w:tcBorders>
              <w:top w:val="single" w:sz="8" w:space="0" w:color="00000A"/>
              <w:left w:val="single" w:sz="8" w:space="0" w:color="000001"/>
              <w:bottom w:val="single" w:sz="8" w:space="0" w:color="00000A"/>
              <w:right w:val="single" w:sz="8" w:space="0" w:color="00000A"/>
            </w:tcBorders>
            <w:shd w:val="clear" w:color="auto" w:fill="99CCFF"/>
          </w:tcPr>
          <w:p w14:paraId="3CC7E2B3" w14:textId="77777777" w:rsidR="00394120" w:rsidRDefault="00EF48A7">
            <w:pPr>
              <w:spacing w:after="0" w:line="259" w:lineRule="auto"/>
              <w:ind w:left="0" w:right="0" w:firstLine="0"/>
              <w:jc w:val="center"/>
            </w:pPr>
            <w:r>
              <w:rPr>
                <w:b/>
                <w:sz w:val="18"/>
              </w:rPr>
              <w:t xml:space="preserve">ISCRIZIONI E TRASCRIZIONI PREGIUDIZIEVOLI </w:t>
            </w:r>
          </w:p>
        </w:tc>
      </w:tr>
    </w:tbl>
    <w:p w14:paraId="426BE108" w14:textId="77777777" w:rsidR="00394120" w:rsidRDefault="00EF48A7">
      <w:pPr>
        <w:spacing w:after="0" w:line="259" w:lineRule="auto"/>
        <w:ind w:left="0" w:right="561" w:firstLine="0"/>
        <w:jc w:val="center"/>
      </w:pPr>
      <w:r>
        <w:rPr>
          <w:b/>
          <w:sz w:val="18"/>
        </w:rPr>
        <w:t xml:space="preserve"> </w:t>
      </w:r>
      <w:r>
        <w:rPr>
          <w:b/>
          <w:sz w:val="18"/>
        </w:rPr>
        <w:tab/>
        <w:t xml:space="preserve"> </w:t>
      </w:r>
      <w:r>
        <w:rPr>
          <w:b/>
          <w:sz w:val="18"/>
        </w:rPr>
        <w:tab/>
        <w:t xml:space="preserve"> </w:t>
      </w:r>
      <w:r>
        <w:rPr>
          <w:b/>
          <w:sz w:val="18"/>
        </w:rPr>
        <w:tab/>
        <w:t xml:space="preserve"> </w:t>
      </w:r>
    </w:p>
    <w:tbl>
      <w:tblPr>
        <w:tblStyle w:val="TableGrid"/>
        <w:tblW w:w="9936" w:type="dxa"/>
        <w:tblInd w:w="-10" w:type="dxa"/>
        <w:tblCellMar>
          <w:top w:w="10" w:type="dxa"/>
        </w:tblCellMar>
        <w:tblLook w:val="04A0" w:firstRow="1" w:lastRow="0" w:firstColumn="1" w:lastColumn="0" w:noHBand="0" w:noVBand="1"/>
      </w:tblPr>
      <w:tblGrid>
        <w:gridCol w:w="1339"/>
        <w:gridCol w:w="2712"/>
        <w:gridCol w:w="2837"/>
        <w:gridCol w:w="1234"/>
        <w:gridCol w:w="91"/>
        <w:gridCol w:w="1291"/>
        <w:gridCol w:w="360"/>
        <w:gridCol w:w="72"/>
      </w:tblGrid>
      <w:tr w:rsidR="00394120" w14:paraId="20AF6592" w14:textId="77777777">
        <w:trPr>
          <w:trHeight w:val="206"/>
        </w:trPr>
        <w:tc>
          <w:tcPr>
            <w:tcW w:w="1339" w:type="dxa"/>
            <w:vMerge w:val="restart"/>
            <w:tcBorders>
              <w:top w:val="single" w:sz="8" w:space="0" w:color="00000A"/>
              <w:left w:val="single" w:sz="8" w:space="0" w:color="00000A"/>
              <w:bottom w:val="single" w:sz="8" w:space="0" w:color="00000A"/>
              <w:right w:val="single" w:sz="4" w:space="0" w:color="00000A"/>
            </w:tcBorders>
            <w:vAlign w:val="center"/>
          </w:tcPr>
          <w:p w14:paraId="3FA4C374" w14:textId="77777777" w:rsidR="00394120" w:rsidRDefault="00EF48A7">
            <w:pPr>
              <w:spacing w:after="0" w:line="259" w:lineRule="auto"/>
              <w:ind w:left="2" w:right="0" w:firstLine="0"/>
              <w:jc w:val="center"/>
            </w:pPr>
            <w:r>
              <w:rPr>
                <w:b/>
                <w:sz w:val="18"/>
              </w:rPr>
              <w:t xml:space="preserve">LOTTO A </w:t>
            </w:r>
          </w:p>
        </w:tc>
        <w:tc>
          <w:tcPr>
            <w:tcW w:w="2712" w:type="dxa"/>
            <w:vMerge w:val="restart"/>
            <w:tcBorders>
              <w:top w:val="single" w:sz="8" w:space="0" w:color="00000A"/>
              <w:left w:val="single" w:sz="4" w:space="0" w:color="00000A"/>
              <w:bottom w:val="single" w:sz="8" w:space="0" w:color="00000A"/>
              <w:right w:val="single" w:sz="4" w:space="0" w:color="00000A"/>
            </w:tcBorders>
          </w:tcPr>
          <w:p w14:paraId="2EEB00EC" w14:textId="77777777" w:rsidR="00394120" w:rsidRDefault="00EF48A7">
            <w:pPr>
              <w:spacing w:after="1" w:line="315" w:lineRule="auto"/>
              <w:ind w:left="72" w:right="66" w:firstLine="0"/>
            </w:pPr>
            <w:r>
              <w:rPr>
                <w:sz w:val="16"/>
              </w:rPr>
              <w:t xml:space="preserve">Appartamento al piano terra, sito in ______ (BA), alla Via ________ n.____, costituito da vano soggiorno, cucina, sottoscala, due vani letto ed accessori, con locale scantinato al piano seminterrato, con accesso dal civico __ di Via __________.  </w:t>
            </w:r>
          </w:p>
          <w:p w14:paraId="088F3807" w14:textId="77777777" w:rsidR="00394120" w:rsidRDefault="00EF48A7">
            <w:pPr>
              <w:spacing w:after="46" w:line="259" w:lineRule="auto"/>
              <w:ind w:left="72" w:right="0" w:firstLine="0"/>
              <w:jc w:val="left"/>
            </w:pPr>
            <w:r>
              <w:rPr>
                <w:sz w:val="16"/>
              </w:rPr>
              <w:t xml:space="preserve"> </w:t>
            </w:r>
          </w:p>
          <w:p w14:paraId="7965134C" w14:textId="77777777" w:rsidR="00394120" w:rsidRDefault="00EF48A7">
            <w:pPr>
              <w:spacing w:after="0" w:line="259" w:lineRule="auto"/>
              <w:ind w:left="72" w:right="0" w:firstLine="0"/>
              <w:jc w:val="left"/>
            </w:pPr>
            <w:r>
              <w:rPr>
                <w:sz w:val="16"/>
              </w:rPr>
              <w:t xml:space="preserve"> </w:t>
            </w:r>
          </w:p>
        </w:tc>
        <w:tc>
          <w:tcPr>
            <w:tcW w:w="2837" w:type="dxa"/>
            <w:vMerge w:val="restart"/>
            <w:tcBorders>
              <w:top w:val="single" w:sz="8" w:space="0" w:color="00000A"/>
              <w:left w:val="single" w:sz="4" w:space="0" w:color="00000A"/>
              <w:bottom w:val="single" w:sz="8" w:space="0" w:color="00000A"/>
              <w:right w:val="single" w:sz="4" w:space="0" w:color="00000A"/>
            </w:tcBorders>
          </w:tcPr>
          <w:p w14:paraId="35A231A3" w14:textId="77777777" w:rsidR="00394120" w:rsidRDefault="00EF48A7">
            <w:pPr>
              <w:spacing w:after="1" w:line="315" w:lineRule="auto"/>
              <w:ind w:left="72" w:right="70" w:firstLine="0"/>
            </w:pPr>
            <w:r>
              <w:rPr>
                <w:sz w:val="16"/>
              </w:rPr>
              <w:t xml:space="preserve">L’appartamento è riportato in catasto fabbricati del Comune di ___ (BA) al foglio ___, particella ___, subalterno __, Via _______ n.___, categoria A/3, classe 7, vani 4, piano T, rendita catastale </w:t>
            </w:r>
            <w:proofErr w:type="gramStart"/>
            <w:r>
              <w:rPr>
                <w:sz w:val="16"/>
              </w:rPr>
              <w:t>Euro</w:t>
            </w:r>
            <w:proofErr w:type="gramEnd"/>
            <w:r>
              <w:rPr>
                <w:sz w:val="16"/>
              </w:rPr>
              <w:t xml:space="preserve"> 454,48. </w:t>
            </w:r>
          </w:p>
          <w:p w14:paraId="2A570AC4" w14:textId="77777777" w:rsidR="00394120" w:rsidRDefault="00EF48A7">
            <w:pPr>
              <w:spacing w:after="0" w:line="259" w:lineRule="auto"/>
              <w:ind w:left="72" w:right="71" w:firstLine="0"/>
            </w:pPr>
            <w:r>
              <w:rPr>
                <w:sz w:val="16"/>
              </w:rPr>
              <w:t>Il locale scantinato è riportato in catasto f</w:t>
            </w:r>
            <w:r>
              <w:rPr>
                <w:sz w:val="16"/>
              </w:rPr>
              <w:t xml:space="preserve">abbricati del Comune di ______ al foglio ___, particella ____, subalterno __, ____ </w:t>
            </w:r>
          </w:p>
        </w:tc>
        <w:tc>
          <w:tcPr>
            <w:tcW w:w="1234" w:type="dxa"/>
            <w:vMerge w:val="restart"/>
            <w:tcBorders>
              <w:top w:val="single" w:sz="8" w:space="0" w:color="00000A"/>
              <w:left w:val="single" w:sz="4" w:space="0" w:color="00000A"/>
              <w:bottom w:val="single" w:sz="8" w:space="0" w:color="00000A"/>
              <w:right w:val="nil"/>
            </w:tcBorders>
          </w:tcPr>
          <w:p w14:paraId="6844BECB" w14:textId="77777777" w:rsidR="00394120" w:rsidRDefault="00EF48A7">
            <w:pPr>
              <w:spacing w:after="1" w:line="315" w:lineRule="auto"/>
              <w:ind w:left="274" w:right="-107" w:hanging="207"/>
            </w:pPr>
            <w:r>
              <w:rPr>
                <w:sz w:val="16"/>
              </w:rPr>
              <w:t>a)</w:t>
            </w:r>
            <w:r>
              <w:rPr>
                <w:rFonts w:ascii="Arial" w:eastAsia="Arial" w:hAnsi="Arial" w:cs="Arial"/>
                <w:sz w:val="16"/>
              </w:rPr>
              <w:t xml:space="preserve"> </w:t>
            </w:r>
            <w:r>
              <w:rPr>
                <w:sz w:val="16"/>
              </w:rPr>
              <w:t xml:space="preserve">trascrizione </w:t>
            </w:r>
            <w:proofErr w:type="gramStart"/>
            <w:r>
              <w:rPr>
                <w:sz w:val="16"/>
              </w:rPr>
              <w:t>di del</w:t>
            </w:r>
            <w:proofErr w:type="gramEnd"/>
            <w:r>
              <w:rPr>
                <w:sz w:val="16"/>
              </w:rPr>
              <w:t xml:space="preserve"> 11.03.2013 Gen. – n.____ Rossi, nato a fiscale _______ nato a ____ (</w:t>
            </w:r>
          </w:p>
          <w:p w14:paraId="3058576D" w14:textId="77777777" w:rsidR="00394120" w:rsidRDefault="00EF48A7">
            <w:pPr>
              <w:spacing w:after="0" w:line="259" w:lineRule="auto"/>
              <w:ind w:left="274" w:right="0" w:firstLine="0"/>
              <w:jc w:val="left"/>
            </w:pPr>
            <w:r>
              <w:rPr>
                <w:sz w:val="16"/>
              </w:rPr>
              <w:t xml:space="preserve">_______ </w:t>
            </w:r>
          </w:p>
        </w:tc>
        <w:tc>
          <w:tcPr>
            <w:tcW w:w="1742" w:type="dxa"/>
            <w:gridSpan w:val="3"/>
            <w:tcBorders>
              <w:top w:val="single" w:sz="8" w:space="0" w:color="00000A"/>
              <w:left w:val="nil"/>
              <w:bottom w:val="nil"/>
              <w:right w:val="nil"/>
            </w:tcBorders>
            <w:shd w:val="clear" w:color="auto" w:fill="FFFF00"/>
          </w:tcPr>
          <w:p w14:paraId="481EB6BB" w14:textId="77777777" w:rsidR="00394120" w:rsidRDefault="00EF48A7">
            <w:pPr>
              <w:spacing w:after="0" w:line="259" w:lineRule="auto"/>
              <w:ind w:left="-1" w:right="0" w:firstLine="0"/>
            </w:pPr>
            <w:r>
              <w:rPr>
                <w:sz w:val="16"/>
              </w:rPr>
              <w:t>pignoramento immobiliare</w:t>
            </w:r>
          </w:p>
        </w:tc>
        <w:tc>
          <w:tcPr>
            <w:tcW w:w="72" w:type="dxa"/>
            <w:vMerge w:val="restart"/>
            <w:tcBorders>
              <w:top w:val="single" w:sz="8" w:space="0" w:color="00000A"/>
              <w:left w:val="nil"/>
              <w:bottom w:val="single" w:sz="8" w:space="0" w:color="00000A"/>
              <w:right w:val="single" w:sz="4" w:space="0" w:color="00000A"/>
            </w:tcBorders>
          </w:tcPr>
          <w:p w14:paraId="5D54FE5F" w14:textId="77777777" w:rsidR="00394120" w:rsidRDefault="00EF48A7">
            <w:pPr>
              <w:spacing w:after="0" w:line="259" w:lineRule="auto"/>
              <w:ind w:left="0" w:right="0" w:firstLine="0"/>
              <w:jc w:val="left"/>
            </w:pPr>
            <w:r>
              <w:rPr>
                <w:sz w:val="16"/>
              </w:rPr>
              <w:t xml:space="preserve"> </w:t>
            </w:r>
          </w:p>
        </w:tc>
      </w:tr>
      <w:tr w:rsidR="00394120" w14:paraId="282C3229" w14:textId="77777777">
        <w:trPr>
          <w:trHeight w:val="2098"/>
        </w:trPr>
        <w:tc>
          <w:tcPr>
            <w:tcW w:w="0" w:type="auto"/>
            <w:vMerge/>
            <w:tcBorders>
              <w:top w:val="nil"/>
              <w:left w:val="single" w:sz="8" w:space="0" w:color="00000A"/>
              <w:bottom w:val="single" w:sz="8" w:space="0" w:color="00000A"/>
              <w:right w:val="single" w:sz="4" w:space="0" w:color="00000A"/>
            </w:tcBorders>
          </w:tcPr>
          <w:p w14:paraId="03D84A77" w14:textId="77777777" w:rsidR="00394120" w:rsidRDefault="00394120">
            <w:pPr>
              <w:spacing w:after="160" w:line="259" w:lineRule="auto"/>
              <w:ind w:left="0" w:right="0" w:firstLine="0"/>
              <w:jc w:val="left"/>
            </w:pPr>
          </w:p>
        </w:tc>
        <w:tc>
          <w:tcPr>
            <w:tcW w:w="0" w:type="auto"/>
            <w:vMerge/>
            <w:tcBorders>
              <w:top w:val="nil"/>
              <w:left w:val="single" w:sz="4" w:space="0" w:color="00000A"/>
              <w:bottom w:val="single" w:sz="8" w:space="0" w:color="00000A"/>
              <w:right w:val="single" w:sz="4" w:space="0" w:color="00000A"/>
            </w:tcBorders>
          </w:tcPr>
          <w:p w14:paraId="1BAD6218" w14:textId="77777777" w:rsidR="00394120" w:rsidRDefault="00394120">
            <w:pPr>
              <w:spacing w:after="160" w:line="259" w:lineRule="auto"/>
              <w:ind w:left="0" w:right="0" w:firstLine="0"/>
              <w:jc w:val="left"/>
            </w:pPr>
          </w:p>
        </w:tc>
        <w:tc>
          <w:tcPr>
            <w:tcW w:w="0" w:type="auto"/>
            <w:vMerge/>
            <w:tcBorders>
              <w:top w:val="nil"/>
              <w:left w:val="single" w:sz="4" w:space="0" w:color="00000A"/>
              <w:bottom w:val="single" w:sz="8" w:space="0" w:color="00000A"/>
              <w:right w:val="single" w:sz="4" w:space="0" w:color="00000A"/>
            </w:tcBorders>
          </w:tcPr>
          <w:p w14:paraId="6598E24C" w14:textId="77777777" w:rsidR="00394120" w:rsidRDefault="00394120">
            <w:pPr>
              <w:spacing w:after="160" w:line="259" w:lineRule="auto"/>
              <w:ind w:left="0" w:right="0" w:firstLine="0"/>
              <w:jc w:val="left"/>
            </w:pPr>
          </w:p>
        </w:tc>
        <w:tc>
          <w:tcPr>
            <w:tcW w:w="0" w:type="auto"/>
            <w:vMerge/>
            <w:tcBorders>
              <w:top w:val="nil"/>
              <w:left w:val="single" w:sz="4" w:space="0" w:color="00000A"/>
              <w:bottom w:val="single" w:sz="8" w:space="0" w:color="00000A"/>
              <w:right w:val="nil"/>
            </w:tcBorders>
          </w:tcPr>
          <w:p w14:paraId="352E6490" w14:textId="77777777" w:rsidR="00394120" w:rsidRDefault="00394120">
            <w:pPr>
              <w:spacing w:after="160" w:line="259" w:lineRule="auto"/>
              <w:ind w:left="0" w:right="0" w:firstLine="0"/>
              <w:jc w:val="left"/>
            </w:pPr>
          </w:p>
        </w:tc>
        <w:tc>
          <w:tcPr>
            <w:tcW w:w="1742" w:type="dxa"/>
            <w:gridSpan w:val="3"/>
            <w:tcBorders>
              <w:top w:val="nil"/>
              <w:left w:val="nil"/>
              <w:bottom w:val="single" w:sz="8" w:space="0" w:color="00000A"/>
              <w:right w:val="nil"/>
            </w:tcBorders>
          </w:tcPr>
          <w:p w14:paraId="4FD4B1D1" w14:textId="77777777" w:rsidR="00394120" w:rsidRDefault="00EF48A7">
            <w:pPr>
              <w:spacing w:line="310" w:lineRule="auto"/>
              <w:ind w:left="14" w:right="0" w:firstLine="16"/>
            </w:pPr>
            <w:r>
              <w:rPr>
                <w:sz w:val="16"/>
              </w:rPr>
              <w:t xml:space="preserve"> RRII di Bari n. ____ Reg. Reg. Part. a favore del sig. </w:t>
            </w:r>
          </w:p>
          <w:p w14:paraId="2DB68009" w14:textId="77777777" w:rsidR="00394120" w:rsidRDefault="00EF48A7">
            <w:pPr>
              <w:spacing w:after="0" w:line="259" w:lineRule="auto"/>
              <w:ind w:left="-49" w:right="0" w:firstLine="19"/>
            </w:pPr>
            <w:r>
              <w:rPr>
                <w:sz w:val="16"/>
              </w:rPr>
              <w:t xml:space="preserve">_____ (BA) il ____, codice contro il sig. Bianchi, BA) il _____, codice fiscale </w:t>
            </w:r>
          </w:p>
        </w:tc>
        <w:tc>
          <w:tcPr>
            <w:tcW w:w="0" w:type="auto"/>
            <w:vMerge/>
            <w:tcBorders>
              <w:top w:val="nil"/>
              <w:left w:val="nil"/>
              <w:bottom w:val="single" w:sz="8" w:space="0" w:color="00000A"/>
              <w:right w:val="single" w:sz="4" w:space="0" w:color="00000A"/>
            </w:tcBorders>
          </w:tcPr>
          <w:p w14:paraId="4D5A9C54" w14:textId="77777777" w:rsidR="00394120" w:rsidRDefault="00394120">
            <w:pPr>
              <w:spacing w:after="160" w:line="259" w:lineRule="auto"/>
              <w:ind w:left="0" w:right="0" w:firstLine="0"/>
              <w:jc w:val="left"/>
            </w:pPr>
          </w:p>
        </w:tc>
      </w:tr>
      <w:tr w:rsidR="00394120" w14:paraId="322FDA26" w14:textId="77777777">
        <w:trPr>
          <w:trHeight w:val="2052"/>
        </w:trPr>
        <w:tc>
          <w:tcPr>
            <w:tcW w:w="1339" w:type="dxa"/>
            <w:tcBorders>
              <w:top w:val="single" w:sz="8" w:space="0" w:color="00000A"/>
              <w:left w:val="single" w:sz="8" w:space="0" w:color="00000A"/>
              <w:bottom w:val="single" w:sz="8" w:space="0" w:color="00000A"/>
              <w:right w:val="single" w:sz="4" w:space="0" w:color="00000A"/>
            </w:tcBorders>
          </w:tcPr>
          <w:p w14:paraId="428D1B19" w14:textId="77777777" w:rsidR="00394120" w:rsidRDefault="00394120">
            <w:pPr>
              <w:spacing w:after="160" w:line="259" w:lineRule="auto"/>
              <w:ind w:left="0" w:right="0" w:firstLine="0"/>
              <w:jc w:val="left"/>
            </w:pPr>
          </w:p>
        </w:tc>
        <w:tc>
          <w:tcPr>
            <w:tcW w:w="2712" w:type="dxa"/>
            <w:tcBorders>
              <w:top w:val="single" w:sz="8" w:space="0" w:color="00000A"/>
              <w:left w:val="single" w:sz="4" w:space="0" w:color="00000A"/>
              <w:bottom w:val="single" w:sz="8" w:space="0" w:color="00000A"/>
              <w:right w:val="single" w:sz="4" w:space="0" w:color="00000A"/>
            </w:tcBorders>
          </w:tcPr>
          <w:p w14:paraId="3A555D82" w14:textId="77777777" w:rsidR="00394120" w:rsidRDefault="00394120">
            <w:pPr>
              <w:spacing w:after="160" w:line="259" w:lineRule="auto"/>
              <w:ind w:left="0" w:right="0" w:firstLine="0"/>
              <w:jc w:val="left"/>
            </w:pPr>
          </w:p>
        </w:tc>
        <w:tc>
          <w:tcPr>
            <w:tcW w:w="2837" w:type="dxa"/>
            <w:tcBorders>
              <w:top w:val="single" w:sz="8" w:space="0" w:color="00000A"/>
              <w:left w:val="single" w:sz="4" w:space="0" w:color="00000A"/>
              <w:bottom w:val="single" w:sz="8" w:space="0" w:color="00000A"/>
              <w:right w:val="single" w:sz="4" w:space="0" w:color="00000A"/>
            </w:tcBorders>
          </w:tcPr>
          <w:p w14:paraId="77F10C61" w14:textId="77777777" w:rsidR="00394120" w:rsidRDefault="00EF48A7">
            <w:pPr>
              <w:spacing w:after="0" w:line="316" w:lineRule="auto"/>
              <w:ind w:left="72" w:right="70" w:firstLine="0"/>
            </w:pPr>
            <w:r>
              <w:rPr>
                <w:sz w:val="16"/>
              </w:rPr>
              <w:t xml:space="preserve">n.__, categoria C/6, classe 1, consistenza 11 mq., piano S1, rendita catastale </w:t>
            </w:r>
            <w:proofErr w:type="gramStart"/>
            <w:r>
              <w:rPr>
                <w:sz w:val="16"/>
              </w:rPr>
              <w:t>Euro</w:t>
            </w:r>
            <w:proofErr w:type="gramEnd"/>
            <w:r>
              <w:rPr>
                <w:sz w:val="16"/>
              </w:rPr>
              <w:t xml:space="preserve"> 22,72. </w:t>
            </w:r>
          </w:p>
          <w:p w14:paraId="7574E25E" w14:textId="77777777" w:rsidR="00394120" w:rsidRDefault="00EF48A7">
            <w:pPr>
              <w:spacing w:after="2" w:line="314" w:lineRule="auto"/>
              <w:ind w:left="72" w:right="71" w:firstLine="0"/>
            </w:pPr>
            <w:r>
              <w:rPr>
                <w:sz w:val="16"/>
              </w:rPr>
              <w:t xml:space="preserve">L’immobile (appartamento e locale scantinato) confina con le Vie ____ e _____e con altra proprietà o aventi causa salvo altri. </w:t>
            </w:r>
          </w:p>
          <w:p w14:paraId="201D172D" w14:textId="77777777" w:rsidR="00394120" w:rsidRDefault="00EF48A7">
            <w:pPr>
              <w:spacing w:after="0" w:line="259" w:lineRule="auto"/>
              <w:ind w:left="72" w:right="0" w:firstLine="0"/>
              <w:jc w:val="left"/>
            </w:pPr>
            <w:r>
              <w:rPr>
                <w:sz w:val="16"/>
              </w:rPr>
              <w:t xml:space="preserve"> </w:t>
            </w:r>
          </w:p>
        </w:tc>
        <w:tc>
          <w:tcPr>
            <w:tcW w:w="3048" w:type="dxa"/>
            <w:gridSpan w:val="5"/>
            <w:tcBorders>
              <w:top w:val="single" w:sz="8" w:space="0" w:color="00000A"/>
              <w:left w:val="single" w:sz="4" w:space="0" w:color="00000A"/>
              <w:bottom w:val="single" w:sz="8" w:space="0" w:color="00000A"/>
              <w:right w:val="single" w:sz="4" w:space="0" w:color="00000A"/>
            </w:tcBorders>
          </w:tcPr>
          <w:p w14:paraId="170EE9E6" w14:textId="77777777" w:rsidR="00394120" w:rsidRDefault="00394120">
            <w:pPr>
              <w:spacing w:after="160" w:line="259" w:lineRule="auto"/>
              <w:ind w:left="0" w:right="0" w:firstLine="0"/>
              <w:jc w:val="left"/>
            </w:pPr>
          </w:p>
        </w:tc>
      </w:tr>
      <w:tr w:rsidR="00394120" w14:paraId="4826BDC7" w14:textId="77777777">
        <w:trPr>
          <w:trHeight w:val="204"/>
        </w:trPr>
        <w:tc>
          <w:tcPr>
            <w:tcW w:w="1339" w:type="dxa"/>
            <w:vMerge w:val="restart"/>
            <w:tcBorders>
              <w:top w:val="single" w:sz="8" w:space="0" w:color="00000A"/>
              <w:left w:val="single" w:sz="8" w:space="0" w:color="00000A"/>
              <w:bottom w:val="single" w:sz="8" w:space="0" w:color="00000A"/>
              <w:right w:val="single" w:sz="4" w:space="0" w:color="00000A"/>
            </w:tcBorders>
            <w:vAlign w:val="center"/>
          </w:tcPr>
          <w:p w14:paraId="70D0A31E" w14:textId="77777777" w:rsidR="00394120" w:rsidRDefault="00EF48A7">
            <w:pPr>
              <w:spacing w:after="0" w:line="259" w:lineRule="auto"/>
              <w:ind w:left="2" w:right="0" w:firstLine="0"/>
              <w:jc w:val="center"/>
            </w:pPr>
            <w:r>
              <w:rPr>
                <w:b/>
                <w:sz w:val="18"/>
              </w:rPr>
              <w:t xml:space="preserve">LOTTO B </w:t>
            </w:r>
          </w:p>
        </w:tc>
        <w:tc>
          <w:tcPr>
            <w:tcW w:w="2712" w:type="dxa"/>
            <w:vMerge w:val="restart"/>
            <w:tcBorders>
              <w:top w:val="single" w:sz="8" w:space="0" w:color="00000A"/>
              <w:left w:val="single" w:sz="4" w:space="0" w:color="00000A"/>
              <w:bottom w:val="single" w:sz="8" w:space="0" w:color="00000A"/>
              <w:right w:val="single" w:sz="4" w:space="0" w:color="00000A"/>
            </w:tcBorders>
            <w:vAlign w:val="center"/>
          </w:tcPr>
          <w:p w14:paraId="0F0EA266" w14:textId="77777777" w:rsidR="00394120" w:rsidRDefault="00EF48A7">
            <w:pPr>
              <w:spacing w:after="0" w:line="259" w:lineRule="auto"/>
              <w:ind w:left="72" w:right="66" w:firstLine="0"/>
            </w:pPr>
            <w:r>
              <w:rPr>
                <w:sz w:val="16"/>
              </w:rPr>
              <w:t xml:space="preserve">Appartamento al piano terra, sito in Bitonto (BA), avente accesso indipendente da strada dal civico ____ di Via </w:t>
            </w:r>
            <w:r>
              <w:rPr>
                <w:sz w:val="16"/>
              </w:rPr>
              <w:t>______, costituito da unico vano con annesso bagno e sottostante scantinato con accesso da botola nel pavimento.</w:t>
            </w:r>
            <w:r>
              <w:rPr>
                <w:rFonts w:ascii="Times New Roman" w:eastAsia="Times New Roman" w:hAnsi="Times New Roman" w:cs="Times New Roman"/>
              </w:rPr>
              <w:t xml:space="preserve"> </w:t>
            </w:r>
          </w:p>
        </w:tc>
        <w:tc>
          <w:tcPr>
            <w:tcW w:w="2837" w:type="dxa"/>
            <w:vMerge w:val="restart"/>
            <w:tcBorders>
              <w:top w:val="single" w:sz="8" w:space="0" w:color="00000A"/>
              <w:left w:val="single" w:sz="4" w:space="0" w:color="00000A"/>
              <w:bottom w:val="single" w:sz="8" w:space="0" w:color="00000A"/>
              <w:right w:val="single" w:sz="4" w:space="0" w:color="00000A"/>
            </w:tcBorders>
            <w:vAlign w:val="center"/>
          </w:tcPr>
          <w:p w14:paraId="3F78D721" w14:textId="77777777" w:rsidR="00394120" w:rsidRDefault="00EF48A7">
            <w:pPr>
              <w:spacing w:after="1" w:line="315" w:lineRule="auto"/>
              <w:ind w:left="72" w:right="70" w:firstLine="0"/>
            </w:pPr>
            <w:r>
              <w:rPr>
                <w:sz w:val="16"/>
              </w:rPr>
              <w:t>L’appartamento è riportato in catasto fabbricati del Comune di ____ (BA), al foglio ___, particella ____, subalterno ___, piani S1-T, categori</w:t>
            </w:r>
            <w:r>
              <w:rPr>
                <w:sz w:val="16"/>
              </w:rPr>
              <w:t xml:space="preserve">a A/4 (già A/5), classe 6, vani 2 (già vani 1), rendita catastale </w:t>
            </w:r>
            <w:proofErr w:type="gramStart"/>
            <w:r>
              <w:rPr>
                <w:sz w:val="16"/>
              </w:rPr>
              <w:t>Euro</w:t>
            </w:r>
            <w:proofErr w:type="gramEnd"/>
            <w:r>
              <w:rPr>
                <w:sz w:val="16"/>
              </w:rPr>
              <w:t xml:space="preserve"> 165,27 (già 64,56). </w:t>
            </w:r>
          </w:p>
          <w:p w14:paraId="19E1F00C" w14:textId="77777777" w:rsidR="00394120" w:rsidRDefault="00EF48A7">
            <w:pPr>
              <w:spacing w:after="0" w:line="259" w:lineRule="auto"/>
              <w:ind w:left="72" w:right="0" w:firstLine="0"/>
            </w:pPr>
            <w:r>
              <w:rPr>
                <w:sz w:val="16"/>
              </w:rPr>
              <w:t xml:space="preserve">L’immobile confina con Via ______, con altra proprietà o aventi causa, salvo altri. </w:t>
            </w:r>
          </w:p>
        </w:tc>
        <w:tc>
          <w:tcPr>
            <w:tcW w:w="1325" w:type="dxa"/>
            <w:gridSpan w:val="2"/>
            <w:vMerge w:val="restart"/>
            <w:tcBorders>
              <w:top w:val="single" w:sz="8" w:space="0" w:color="00000A"/>
              <w:left w:val="single" w:sz="4" w:space="0" w:color="00000A"/>
              <w:bottom w:val="single" w:sz="8" w:space="0" w:color="00000A"/>
              <w:right w:val="nil"/>
            </w:tcBorders>
          </w:tcPr>
          <w:p w14:paraId="0BC2B4C9" w14:textId="77777777" w:rsidR="00394120" w:rsidRDefault="00EF48A7">
            <w:pPr>
              <w:numPr>
                <w:ilvl w:val="0"/>
                <w:numId w:val="15"/>
              </w:numPr>
              <w:spacing w:after="0" w:line="316" w:lineRule="auto"/>
              <w:ind w:right="-29" w:hanging="207"/>
            </w:pPr>
            <w:r>
              <w:rPr>
                <w:sz w:val="16"/>
              </w:rPr>
              <w:t xml:space="preserve">Iscrizione </w:t>
            </w:r>
            <w:r>
              <w:rPr>
                <w:sz w:val="16"/>
              </w:rPr>
              <w:tab/>
              <w:t xml:space="preserve">di 24.1.2006 </w:t>
            </w:r>
          </w:p>
          <w:p w14:paraId="479E2DE1" w14:textId="77777777" w:rsidR="00394120" w:rsidRDefault="00EF48A7">
            <w:pPr>
              <w:spacing w:after="0" w:line="316" w:lineRule="auto"/>
              <w:ind w:left="274" w:right="-115" w:firstLine="0"/>
            </w:pPr>
            <w:r>
              <w:rPr>
                <w:sz w:val="16"/>
              </w:rPr>
              <w:t xml:space="preserve">– n._____ Reg. SPA, con sede i contro il sig. </w:t>
            </w:r>
          </w:p>
          <w:p w14:paraId="1A52E6AF" w14:textId="77777777" w:rsidR="00394120" w:rsidRDefault="00EF48A7">
            <w:pPr>
              <w:spacing w:after="46" w:line="259" w:lineRule="auto"/>
              <w:ind w:left="274" w:right="-316" w:firstLine="0"/>
              <w:jc w:val="left"/>
            </w:pPr>
            <w:r>
              <w:rPr>
                <w:sz w:val="16"/>
              </w:rPr>
              <w:t>il ___</w:t>
            </w:r>
            <w:r>
              <w:rPr>
                <w:sz w:val="16"/>
              </w:rPr>
              <w:t xml:space="preserve">_, codice fiscale </w:t>
            </w:r>
          </w:p>
          <w:p w14:paraId="79688829" w14:textId="77777777" w:rsidR="00394120" w:rsidRDefault="00EF48A7">
            <w:pPr>
              <w:numPr>
                <w:ilvl w:val="0"/>
                <w:numId w:val="15"/>
              </w:numPr>
              <w:spacing w:after="1" w:line="315" w:lineRule="auto"/>
              <w:ind w:right="-29" w:hanging="207"/>
            </w:pPr>
            <w:r>
              <w:rPr>
                <w:sz w:val="16"/>
              </w:rPr>
              <w:t xml:space="preserve">trascrizione </w:t>
            </w:r>
            <w:proofErr w:type="gramStart"/>
            <w:r>
              <w:rPr>
                <w:sz w:val="16"/>
              </w:rPr>
              <w:t>di del</w:t>
            </w:r>
            <w:proofErr w:type="gramEnd"/>
            <w:r>
              <w:rPr>
                <w:sz w:val="16"/>
              </w:rPr>
              <w:t xml:space="preserve"> 11.03.</w:t>
            </w:r>
            <w:r>
              <w:rPr>
                <w:sz w:val="16"/>
                <w:shd w:val="clear" w:color="auto" w:fill="FFFF00"/>
              </w:rPr>
              <w:t>2013</w:t>
            </w:r>
            <w:r>
              <w:rPr>
                <w:sz w:val="16"/>
              </w:rPr>
              <w:t xml:space="preserve"> Gen. – n.______ sig. Rossi, nato a fiscale ______ a _____ (BA) il </w:t>
            </w:r>
          </w:p>
          <w:p w14:paraId="3A3C7CC3" w14:textId="77777777" w:rsidR="00394120" w:rsidRDefault="00EF48A7">
            <w:pPr>
              <w:spacing w:after="46" w:line="259" w:lineRule="auto"/>
              <w:ind w:left="274" w:right="0" w:firstLine="0"/>
              <w:jc w:val="left"/>
            </w:pPr>
            <w:r>
              <w:rPr>
                <w:sz w:val="16"/>
              </w:rPr>
              <w:t xml:space="preserve">_____; </w:t>
            </w:r>
          </w:p>
          <w:p w14:paraId="3D8B2606" w14:textId="77777777" w:rsidR="00394120" w:rsidRDefault="00EF48A7">
            <w:pPr>
              <w:numPr>
                <w:ilvl w:val="0"/>
                <w:numId w:val="15"/>
              </w:numPr>
              <w:spacing w:after="0" w:line="316" w:lineRule="auto"/>
              <w:ind w:right="-29" w:hanging="207"/>
            </w:pPr>
            <w:r>
              <w:rPr>
                <w:sz w:val="16"/>
              </w:rPr>
              <w:t xml:space="preserve">trascrizione </w:t>
            </w:r>
            <w:proofErr w:type="gramStart"/>
            <w:r>
              <w:rPr>
                <w:sz w:val="16"/>
              </w:rPr>
              <w:t>di del</w:t>
            </w:r>
            <w:proofErr w:type="gramEnd"/>
            <w:r>
              <w:rPr>
                <w:sz w:val="16"/>
              </w:rPr>
              <w:t xml:space="preserve"> 11.12.</w:t>
            </w:r>
            <w:r>
              <w:rPr>
                <w:sz w:val="16"/>
                <w:shd w:val="clear" w:color="auto" w:fill="FFFF00"/>
              </w:rPr>
              <w:t>2014</w:t>
            </w:r>
            <w:r>
              <w:rPr>
                <w:sz w:val="16"/>
              </w:rPr>
              <w:t xml:space="preserve"> Gen. – n._____ </w:t>
            </w:r>
          </w:p>
          <w:p w14:paraId="1E3E7E36" w14:textId="77777777" w:rsidR="00394120" w:rsidRDefault="00EF48A7">
            <w:pPr>
              <w:spacing w:after="46" w:line="259" w:lineRule="auto"/>
              <w:ind w:left="274" w:right="-562" w:firstLine="0"/>
              <w:jc w:val="left"/>
            </w:pPr>
            <w:r>
              <w:rPr>
                <w:sz w:val="16"/>
              </w:rPr>
              <w:t xml:space="preserve">AAAA SPA, con sede in </w:t>
            </w:r>
          </w:p>
          <w:p w14:paraId="5E7CA2C6" w14:textId="77777777" w:rsidR="00394120" w:rsidRDefault="00EF48A7">
            <w:pPr>
              <w:spacing w:after="0" w:line="316" w:lineRule="auto"/>
              <w:ind w:left="274" w:right="-119" w:firstLine="0"/>
            </w:pPr>
            <w:r>
              <w:rPr>
                <w:sz w:val="16"/>
              </w:rPr>
              <w:t xml:space="preserve">fiscale ______ a ______ (BA) il </w:t>
            </w:r>
          </w:p>
          <w:p w14:paraId="6E7D78DE" w14:textId="77777777" w:rsidR="00394120" w:rsidRDefault="00EF48A7">
            <w:pPr>
              <w:spacing w:after="0" w:line="259" w:lineRule="auto"/>
              <w:ind w:left="274" w:right="0" w:firstLine="0"/>
              <w:jc w:val="left"/>
            </w:pPr>
            <w:r>
              <w:rPr>
                <w:sz w:val="16"/>
              </w:rPr>
              <w:t xml:space="preserve">_____ </w:t>
            </w:r>
          </w:p>
        </w:tc>
        <w:tc>
          <w:tcPr>
            <w:tcW w:w="1291" w:type="dxa"/>
            <w:tcBorders>
              <w:top w:val="single" w:sz="8" w:space="0" w:color="00000A"/>
              <w:left w:val="nil"/>
              <w:bottom w:val="nil"/>
              <w:right w:val="nil"/>
            </w:tcBorders>
            <w:shd w:val="clear" w:color="auto" w:fill="FFFF00"/>
          </w:tcPr>
          <w:p w14:paraId="5E92CEEA" w14:textId="77777777" w:rsidR="00394120" w:rsidRDefault="00EF48A7">
            <w:pPr>
              <w:tabs>
                <w:tab w:val="right" w:pos="1291"/>
              </w:tabs>
              <w:spacing w:after="0" w:line="259" w:lineRule="auto"/>
              <w:ind w:left="-2" w:right="-1" w:firstLine="0"/>
              <w:jc w:val="left"/>
            </w:pPr>
            <w:r>
              <w:rPr>
                <w:sz w:val="16"/>
              </w:rPr>
              <w:t xml:space="preserve">ipoteca </w:t>
            </w:r>
            <w:r>
              <w:rPr>
                <w:sz w:val="16"/>
              </w:rPr>
              <w:tab/>
              <w:t>volontaria</w:t>
            </w:r>
          </w:p>
        </w:tc>
        <w:tc>
          <w:tcPr>
            <w:tcW w:w="432" w:type="dxa"/>
            <w:gridSpan w:val="2"/>
            <w:vMerge w:val="restart"/>
            <w:tcBorders>
              <w:top w:val="single" w:sz="8" w:space="0" w:color="00000A"/>
              <w:left w:val="nil"/>
              <w:bottom w:val="single" w:sz="8" w:space="0" w:color="00000A"/>
              <w:right w:val="single" w:sz="4" w:space="0" w:color="00000A"/>
            </w:tcBorders>
          </w:tcPr>
          <w:p w14:paraId="4118C0FF" w14:textId="77777777" w:rsidR="00394120" w:rsidRDefault="00EF48A7">
            <w:pPr>
              <w:spacing w:after="0" w:line="316" w:lineRule="auto"/>
              <w:ind w:left="55" w:right="0" w:hanging="54"/>
              <w:jc w:val="left"/>
            </w:pPr>
            <w:r>
              <w:rPr>
                <w:sz w:val="16"/>
              </w:rPr>
              <w:t xml:space="preserve"> </w:t>
            </w:r>
            <w:r>
              <w:rPr>
                <w:sz w:val="16"/>
              </w:rPr>
              <w:tab/>
              <w:t xml:space="preserve">del Gen. </w:t>
            </w:r>
          </w:p>
          <w:p w14:paraId="6DB0D63E" w14:textId="77777777" w:rsidR="00394120" w:rsidRDefault="00EF48A7">
            <w:pPr>
              <w:spacing w:after="46" w:line="259" w:lineRule="auto"/>
              <w:ind w:left="-10" w:right="0" w:firstLine="0"/>
            </w:pPr>
            <w:r>
              <w:rPr>
                <w:sz w:val="16"/>
              </w:rPr>
              <w:t xml:space="preserve">AAAA </w:t>
            </w:r>
          </w:p>
          <w:p w14:paraId="34180009" w14:textId="77777777" w:rsidR="00394120" w:rsidRDefault="00EF48A7">
            <w:pPr>
              <w:spacing w:after="46" w:line="259" w:lineRule="auto"/>
              <w:ind w:left="-118" w:right="0" w:firstLine="0"/>
              <w:jc w:val="left"/>
            </w:pPr>
            <w:r>
              <w:rPr>
                <w:sz w:val="16"/>
              </w:rPr>
              <w:t xml:space="preserve">______ </w:t>
            </w:r>
          </w:p>
          <w:p w14:paraId="17C62852" w14:textId="77777777" w:rsidR="00394120" w:rsidRDefault="00EF48A7">
            <w:pPr>
              <w:spacing w:after="300" w:line="259" w:lineRule="auto"/>
              <w:ind w:left="85" w:right="0" w:firstLine="0"/>
              <w:jc w:val="left"/>
            </w:pPr>
            <w:r>
              <w:rPr>
                <w:sz w:val="16"/>
              </w:rPr>
              <w:t xml:space="preserve">(BA) </w:t>
            </w:r>
          </w:p>
          <w:p w14:paraId="28059D78" w14:textId="77777777" w:rsidR="00394120" w:rsidRDefault="00EF48A7">
            <w:pPr>
              <w:spacing w:after="46" w:line="259" w:lineRule="auto"/>
              <w:ind w:left="0" w:right="36" w:firstLine="0"/>
              <w:jc w:val="right"/>
            </w:pPr>
            <w:r>
              <w:rPr>
                <w:sz w:val="16"/>
              </w:rPr>
              <w:t xml:space="preserve"> </w:t>
            </w:r>
          </w:p>
          <w:p w14:paraId="7A76C999" w14:textId="77777777" w:rsidR="00394120" w:rsidRDefault="00EF48A7">
            <w:pPr>
              <w:spacing w:after="295" w:line="259" w:lineRule="auto"/>
              <w:ind w:left="11" w:right="0" w:firstLine="0"/>
            </w:pPr>
            <w:r>
              <w:rPr>
                <w:sz w:val="16"/>
              </w:rPr>
              <w:t xml:space="preserve"> Reg. </w:t>
            </w:r>
          </w:p>
          <w:p w14:paraId="3A20FDF3" w14:textId="77777777" w:rsidR="00394120" w:rsidRDefault="00EF48A7">
            <w:pPr>
              <w:spacing w:after="509" w:line="316" w:lineRule="auto"/>
              <w:ind w:left="-25" w:right="0" w:hanging="121"/>
              <w:jc w:val="left"/>
            </w:pPr>
            <w:r>
              <w:rPr>
                <w:sz w:val="16"/>
              </w:rPr>
              <w:t xml:space="preserve">, </w:t>
            </w:r>
            <w:proofErr w:type="gramStart"/>
            <w:r>
              <w:rPr>
                <w:sz w:val="16"/>
              </w:rPr>
              <w:t>codice ,</w:t>
            </w:r>
            <w:proofErr w:type="gramEnd"/>
            <w:r>
              <w:rPr>
                <w:sz w:val="16"/>
              </w:rPr>
              <w:t xml:space="preserve"> nato </w:t>
            </w:r>
          </w:p>
          <w:p w14:paraId="1EBB276D" w14:textId="77777777" w:rsidR="00394120" w:rsidRDefault="00EF48A7">
            <w:pPr>
              <w:spacing w:after="46" w:line="259" w:lineRule="auto"/>
              <w:ind w:left="0" w:right="36" w:firstLine="0"/>
              <w:jc w:val="right"/>
            </w:pPr>
            <w:r>
              <w:rPr>
                <w:sz w:val="16"/>
              </w:rPr>
              <w:t xml:space="preserve"> </w:t>
            </w:r>
          </w:p>
          <w:p w14:paraId="0CE43367" w14:textId="77777777" w:rsidR="00394120" w:rsidRDefault="00EF48A7">
            <w:pPr>
              <w:spacing w:after="0" w:line="316" w:lineRule="auto"/>
              <w:ind w:left="324" w:right="0" w:hanging="243"/>
              <w:jc w:val="left"/>
            </w:pPr>
            <w:r>
              <w:rPr>
                <w:sz w:val="16"/>
              </w:rPr>
              <w:t xml:space="preserve">Reg. i </w:t>
            </w:r>
          </w:p>
          <w:p w14:paraId="2994AFBD" w14:textId="77777777" w:rsidR="00394120" w:rsidRDefault="00EF48A7">
            <w:pPr>
              <w:spacing w:after="0" w:line="259" w:lineRule="auto"/>
              <w:ind w:left="-24" w:right="0" w:hanging="150"/>
            </w:pPr>
            <w:r>
              <w:rPr>
                <w:sz w:val="16"/>
              </w:rPr>
              <w:t xml:space="preserve">, </w:t>
            </w:r>
            <w:proofErr w:type="gramStart"/>
            <w:r>
              <w:rPr>
                <w:sz w:val="16"/>
              </w:rPr>
              <w:t>codice ,</w:t>
            </w:r>
            <w:proofErr w:type="gramEnd"/>
            <w:r>
              <w:rPr>
                <w:sz w:val="16"/>
              </w:rPr>
              <w:t xml:space="preserve"> nato </w:t>
            </w:r>
          </w:p>
        </w:tc>
      </w:tr>
      <w:tr w:rsidR="00394120" w14:paraId="095C7E15" w14:textId="77777777">
        <w:trPr>
          <w:trHeight w:val="4891"/>
        </w:trPr>
        <w:tc>
          <w:tcPr>
            <w:tcW w:w="0" w:type="auto"/>
            <w:vMerge/>
            <w:tcBorders>
              <w:top w:val="nil"/>
              <w:left w:val="single" w:sz="8" w:space="0" w:color="00000A"/>
              <w:bottom w:val="single" w:sz="8" w:space="0" w:color="00000A"/>
              <w:right w:val="single" w:sz="4" w:space="0" w:color="00000A"/>
            </w:tcBorders>
          </w:tcPr>
          <w:p w14:paraId="114B4626" w14:textId="77777777" w:rsidR="00394120" w:rsidRDefault="00394120">
            <w:pPr>
              <w:spacing w:after="160" w:line="259" w:lineRule="auto"/>
              <w:ind w:left="0" w:right="0" w:firstLine="0"/>
              <w:jc w:val="left"/>
            </w:pPr>
          </w:p>
        </w:tc>
        <w:tc>
          <w:tcPr>
            <w:tcW w:w="0" w:type="auto"/>
            <w:vMerge/>
            <w:tcBorders>
              <w:top w:val="nil"/>
              <w:left w:val="single" w:sz="4" w:space="0" w:color="00000A"/>
              <w:bottom w:val="single" w:sz="8" w:space="0" w:color="00000A"/>
              <w:right w:val="single" w:sz="4" w:space="0" w:color="00000A"/>
            </w:tcBorders>
          </w:tcPr>
          <w:p w14:paraId="0FCEE4E4" w14:textId="77777777" w:rsidR="00394120" w:rsidRDefault="00394120">
            <w:pPr>
              <w:spacing w:after="160" w:line="259" w:lineRule="auto"/>
              <w:ind w:left="0" w:right="0" w:firstLine="0"/>
              <w:jc w:val="left"/>
            </w:pPr>
          </w:p>
        </w:tc>
        <w:tc>
          <w:tcPr>
            <w:tcW w:w="0" w:type="auto"/>
            <w:vMerge/>
            <w:tcBorders>
              <w:top w:val="nil"/>
              <w:left w:val="single" w:sz="4" w:space="0" w:color="00000A"/>
              <w:bottom w:val="single" w:sz="8" w:space="0" w:color="00000A"/>
              <w:right w:val="single" w:sz="4" w:space="0" w:color="00000A"/>
            </w:tcBorders>
          </w:tcPr>
          <w:p w14:paraId="0F2FC471" w14:textId="77777777" w:rsidR="00394120" w:rsidRDefault="00394120">
            <w:pPr>
              <w:spacing w:after="160" w:line="259" w:lineRule="auto"/>
              <w:ind w:left="0" w:right="0" w:firstLine="0"/>
              <w:jc w:val="left"/>
            </w:pPr>
          </w:p>
        </w:tc>
        <w:tc>
          <w:tcPr>
            <w:tcW w:w="0" w:type="auto"/>
            <w:gridSpan w:val="2"/>
            <w:vMerge/>
            <w:tcBorders>
              <w:top w:val="nil"/>
              <w:left w:val="single" w:sz="4" w:space="0" w:color="00000A"/>
              <w:bottom w:val="single" w:sz="8" w:space="0" w:color="00000A"/>
              <w:right w:val="nil"/>
            </w:tcBorders>
          </w:tcPr>
          <w:p w14:paraId="368FCCB6" w14:textId="77777777" w:rsidR="00394120" w:rsidRDefault="00394120">
            <w:pPr>
              <w:spacing w:after="160" w:line="259" w:lineRule="auto"/>
              <w:ind w:left="0" w:right="0" w:firstLine="0"/>
              <w:jc w:val="left"/>
            </w:pPr>
          </w:p>
        </w:tc>
        <w:tc>
          <w:tcPr>
            <w:tcW w:w="1291" w:type="dxa"/>
            <w:tcBorders>
              <w:top w:val="nil"/>
              <w:left w:val="nil"/>
              <w:bottom w:val="single" w:sz="8" w:space="0" w:color="00000A"/>
              <w:right w:val="nil"/>
            </w:tcBorders>
          </w:tcPr>
          <w:p w14:paraId="45AD3BA8" w14:textId="77777777" w:rsidR="00394120" w:rsidRDefault="00EF48A7">
            <w:pPr>
              <w:spacing w:after="46" w:line="259" w:lineRule="auto"/>
              <w:ind w:left="-350" w:right="-2" w:firstLine="0"/>
              <w:jc w:val="right"/>
            </w:pPr>
            <w:r>
              <w:rPr>
                <w:sz w:val="16"/>
              </w:rPr>
              <w:t xml:space="preserve">RRII di Bari n._____ Reg. </w:t>
            </w:r>
          </w:p>
          <w:p w14:paraId="21D67832" w14:textId="77777777" w:rsidR="00394120" w:rsidRDefault="00EF48A7">
            <w:pPr>
              <w:spacing w:after="0" w:line="316" w:lineRule="auto"/>
              <w:ind w:left="115" w:right="0" w:hanging="53"/>
            </w:pPr>
            <w:r>
              <w:rPr>
                <w:sz w:val="16"/>
              </w:rPr>
              <w:t xml:space="preserve">Part. a favore di n _____, C.F. </w:t>
            </w:r>
          </w:p>
          <w:p w14:paraId="3BCDD9AD" w14:textId="77777777" w:rsidR="00394120" w:rsidRDefault="00EF48A7">
            <w:pPr>
              <w:spacing w:after="46" w:line="259" w:lineRule="auto"/>
              <w:ind w:left="-187" w:right="-34" w:firstLine="0"/>
              <w:jc w:val="center"/>
            </w:pPr>
            <w:r>
              <w:rPr>
                <w:sz w:val="16"/>
              </w:rPr>
              <w:t xml:space="preserve">Bianchi, nato a ______ </w:t>
            </w:r>
          </w:p>
          <w:p w14:paraId="63248E93" w14:textId="77777777" w:rsidR="00394120" w:rsidRDefault="00EF48A7">
            <w:pPr>
              <w:spacing w:after="0" w:line="316" w:lineRule="auto"/>
              <w:ind w:left="-92" w:right="-359" w:firstLine="444"/>
            </w:pPr>
            <w:r>
              <w:rPr>
                <w:sz w:val="16"/>
              </w:rPr>
              <w:t xml:space="preserve">______; </w:t>
            </w:r>
            <w:r>
              <w:rPr>
                <w:sz w:val="16"/>
                <w:shd w:val="clear" w:color="auto" w:fill="FFFF00"/>
              </w:rPr>
              <w:t>pignoramento immobiliare</w:t>
            </w:r>
          </w:p>
          <w:p w14:paraId="0C7E773F" w14:textId="77777777" w:rsidR="00394120" w:rsidRDefault="00EF48A7">
            <w:pPr>
              <w:spacing w:after="46" w:line="259" w:lineRule="auto"/>
              <w:ind w:left="19" w:right="-10" w:firstLine="0"/>
            </w:pPr>
            <w:r>
              <w:rPr>
                <w:sz w:val="16"/>
              </w:rPr>
              <w:t>RRII di Bari n.____</w:t>
            </w:r>
          </w:p>
          <w:p w14:paraId="6AB15731" w14:textId="77777777" w:rsidR="00394120" w:rsidRDefault="00EF48A7">
            <w:pPr>
              <w:spacing w:after="41" w:line="259" w:lineRule="auto"/>
              <w:ind w:left="127" w:right="-360" w:firstLine="0"/>
              <w:jc w:val="left"/>
            </w:pPr>
            <w:r>
              <w:rPr>
                <w:sz w:val="16"/>
              </w:rPr>
              <w:t xml:space="preserve">Reg. Part. a favore del </w:t>
            </w:r>
          </w:p>
          <w:p w14:paraId="306AF28E" w14:textId="77777777" w:rsidR="00394120" w:rsidRDefault="00EF48A7">
            <w:pPr>
              <w:spacing w:after="0" w:line="316" w:lineRule="auto"/>
              <w:ind w:left="-67" w:right="0" w:firstLine="163"/>
            </w:pPr>
            <w:r>
              <w:rPr>
                <w:sz w:val="16"/>
              </w:rPr>
              <w:t>____ (BA) il ___ contro il sig. Bianchi</w:t>
            </w:r>
          </w:p>
          <w:p w14:paraId="11E7FFD0" w14:textId="77777777" w:rsidR="00394120" w:rsidRDefault="00EF48A7">
            <w:pPr>
              <w:spacing w:after="300" w:line="259" w:lineRule="auto"/>
              <w:ind w:left="129" w:right="-360" w:firstLine="0"/>
              <w:jc w:val="left"/>
            </w:pPr>
            <w:r>
              <w:rPr>
                <w:sz w:val="16"/>
              </w:rPr>
              <w:t xml:space="preserve">______, codice fiscale </w:t>
            </w:r>
          </w:p>
          <w:p w14:paraId="0C4D9A52" w14:textId="77777777" w:rsidR="00394120" w:rsidRDefault="00EF48A7">
            <w:pPr>
              <w:spacing w:after="46" w:line="259" w:lineRule="auto"/>
              <w:ind w:left="-92" w:right="-359" w:firstLine="0"/>
              <w:jc w:val="left"/>
            </w:pPr>
            <w:r>
              <w:rPr>
                <w:sz w:val="16"/>
                <w:shd w:val="clear" w:color="auto" w:fill="FFFF00"/>
              </w:rPr>
              <w:t>pignoramento immobiliare</w:t>
            </w:r>
          </w:p>
          <w:p w14:paraId="1825E168" w14:textId="77777777" w:rsidR="00394120" w:rsidRDefault="00EF48A7">
            <w:pPr>
              <w:spacing w:after="46" w:line="259" w:lineRule="auto"/>
              <w:ind w:left="-8" w:right="-24" w:firstLine="0"/>
            </w:pPr>
            <w:r>
              <w:rPr>
                <w:sz w:val="16"/>
              </w:rPr>
              <w:t xml:space="preserve">RRII di Bari n._____ </w:t>
            </w:r>
          </w:p>
          <w:p w14:paraId="00450D4E" w14:textId="77777777" w:rsidR="00394120" w:rsidRDefault="00EF48A7">
            <w:pPr>
              <w:spacing w:after="46" w:line="259" w:lineRule="auto"/>
              <w:ind w:left="116" w:right="-323" w:firstLine="0"/>
              <w:jc w:val="left"/>
            </w:pPr>
            <w:r>
              <w:rPr>
                <w:sz w:val="16"/>
              </w:rPr>
              <w:t>Reg. Part. a favore d</w:t>
            </w:r>
          </w:p>
          <w:p w14:paraId="741C177D" w14:textId="77777777" w:rsidR="00394120" w:rsidRDefault="00EF48A7">
            <w:pPr>
              <w:spacing w:after="46" w:line="259" w:lineRule="auto"/>
              <w:ind w:left="639" w:right="0" w:firstLine="0"/>
              <w:jc w:val="left"/>
            </w:pPr>
            <w:r>
              <w:rPr>
                <w:sz w:val="16"/>
              </w:rPr>
              <w:t>______</w:t>
            </w:r>
          </w:p>
          <w:p w14:paraId="74BE126A" w14:textId="77777777" w:rsidR="00394120" w:rsidRDefault="00EF48A7">
            <w:pPr>
              <w:spacing w:after="46" w:line="259" w:lineRule="auto"/>
              <w:ind w:left="-67" w:right="0" w:firstLine="0"/>
              <w:jc w:val="left"/>
            </w:pPr>
            <w:r>
              <w:rPr>
                <w:sz w:val="16"/>
              </w:rPr>
              <w:t>contro il sig. Bianchi</w:t>
            </w:r>
          </w:p>
          <w:p w14:paraId="3AD56C69" w14:textId="77777777" w:rsidR="00394120" w:rsidRDefault="00EF48A7">
            <w:pPr>
              <w:spacing w:after="0" w:line="259" w:lineRule="auto"/>
              <w:ind w:left="209" w:right="-360" w:firstLine="0"/>
              <w:jc w:val="left"/>
            </w:pPr>
            <w:r>
              <w:rPr>
                <w:sz w:val="16"/>
              </w:rPr>
              <w:t xml:space="preserve">_____, codice fiscale </w:t>
            </w:r>
          </w:p>
        </w:tc>
        <w:tc>
          <w:tcPr>
            <w:tcW w:w="0" w:type="auto"/>
            <w:gridSpan w:val="2"/>
            <w:vMerge/>
            <w:tcBorders>
              <w:top w:val="nil"/>
              <w:left w:val="nil"/>
              <w:bottom w:val="single" w:sz="8" w:space="0" w:color="00000A"/>
              <w:right w:val="single" w:sz="4" w:space="0" w:color="00000A"/>
            </w:tcBorders>
          </w:tcPr>
          <w:p w14:paraId="28ACD462" w14:textId="77777777" w:rsidR="00394120" w:rsidRDefault="00394120">
            <w:pPr>
              <w:spacing w:after="160" w:line="259" w:lineRule="auto"/>
              <w:ind w:left="0" w:right="0" w:firstLine="0"/>
              <w:jc w:val="left"/>
            </w:pPr>
          </w:p>
        </w:tc>
      </w:tr>
    </w:tbl>
    <w:p w14:paraId="3C5DB43C" w14:textId="77777777" w:rsidR="00394120" w:rsidRDefault="00EF48A7">
      <w:pPr>
        <w:spacing w:after="68" w:line="259" w:lineRule="auto"/>
        <w:ind w:left="72" w:right="0" w:firstLine="0"/>
        <w:jc w:val="left"/>
      </w:pPr>
      <w:r>
        <w:rPr>
          <w:b/>
        </w:rPr>
        <w:t xml:space="preserve"> </w:t>
      </w:r>
    </w:p>
    <w:p w14:paraId="71D83C02" w14:textId="77777777" w:rsidR="00394120" w:rsidRDefault="00EF48A7">
      <w:pPr>
        <w:numPr>
          <w:ilvl w:val="0"/>
          <w:numId w:val="2"/>
        </w:numPr>
        <w:spacing w:after="65" w:line="259" w:lineRule="auto"/>
        <w:ind w:right="0" w:hanging="176"/>
        <w:jc w:val="left"/>
      </w:pPr>
      <w:r>
        <w:rPr>
          <w:b/>
        </w:rPr>
        <w:t xml:space="preserve">– Individuazione delle singole masse </w:t>
      </w:r>
    </w:p>
    <w:p w14:paraId="0F830D3E" w14:textId="77777777" w:rsidR="00394120" w:rsidRDefault="00EF48A7">
      <w:pPr>
        <w:ind w:left="133" w:right="78"/>
      </w:pPr>
      <w:r>
        <w:t xml:space="preserve">La somma complessivamente ricavata dalla vendita dei lotti (Lotto A e Lotto B) è pari ad </w:t>
      </w:r>
      <w:proofErr w:type="gramStart"/>
      <w:r>
        <w:t>Euro</w:t>
      </w:r>
      <w:proofErr w:type="gramEnd"/>
      <w:r>
        <w:t xml:space="preserve"> </w:t>
      </w:r>
      <w:r>
        <w:rPr>
          <w:b/>
          <w:shd w:val="clear" w:color="auto" w:fill="FFFF00"/>
        </w:rPr>
        <w:t>54.592,97</w:t>
      </w:r>
      <w:r>
        <w:rPr>
          <w:b/>
        </w:rPr>
        <w:t xml:space="preserve"> (</w:t>
      </w:r>
      <w:proofErr w:type="spellStart"/>
      <w:r>
        <w:rPr>
          <w:b/>
        </w:rPr>
        <w:t>cinquantaquattromilacinquecentonovantadue</w:t>
      </w:r>
      <w:proofErr w:type="spellEnd"/>
      <w:r>
        <w:rPr>
          <w:b/>
        </w:rPr>
        <w:t xml:space="preserve"> virgola novantasette)</w:t>
      </w:r>
      <w:r>
        <w:t xml:space="preserve">. </w:t>
      </w:r>
    </w:p>
    <w:p w14:paraId="319FC862" w14:textId="77777777" w:rsidR="00394120" w:rsidRDefault="00EF48A7">
      <w:pPr>
        <w:ind w:left="133" w:right="78"/>
      </w:pPr>
      <w:r>
        <w:t xml:space="preserve">Si evidenzia che parte dell’importo ricavato dalla vendita del Lotto B, e precisamente la somma di </w:t>
      </w:r>
      <w:r>
        <w:rPr>
          <w:shd w:val="clear" w:color="auto" w:fill="FFFF00"/>
        </w:rPr>
        <w:t>Euro 11.333,67</w:t>
      </w:r>
      <w:r>
        <w:t xml:space="preserve"> (</w:t>
      </w:r>
      <w:proofErr w:type="spellStart"/>
      <w:r>
        <w:t>undicimilatrecentotrentatre</w:t>
      </w:r>
      <w:proofErr w:type="spellEnd"/>
      <w:r>
        <w:t xml:space="preserve"> virgola sessantasette) è stata assegnata al creditore </w:t>
      </w:r>
      <w:r>
        <w:rPr>
          <w:shd w:val="clear" w:color="auto" w:fill="FFFF00"/>
        </w:rPr>
        <w:t xml:space="preserve">fondiario AAAA Spa con il privilegio processuale dell’art. </w:t>
      </w:r>
      <w:r>
        <w:rPr>
          <w:shd w:val="clear" w:color="auto" w:fill="FFFF00"/>
        </w:rPr>
        <w:t xml:space="preserve">41 </w:t>
      </w:r>
      <w:proofErr w:type="gramStart"/>
      <w:r>
        <w:rPr>
          <w:shd w:val="clear" w:color="auto" w:fill="FFFF00"/>
        </w:rPr>
        <w:t>T.U.B..</w:t>
      </w:r>
      <w:proofErr w:type="gramEnd"/>
      <w:r>
        <w:t xml:space="preserve"> </w:t>
      </w:r>
    </w:p>
    <w:p w14:paraId="59D72EAB" w14:textId="77777777" w:rsidR="00394120" w:rsidRDefault="00EF48A7">
      <w:pPr>
        <w:ind w:left="133" w:right="78"/>
      </w:pPr>
      <w:r>
        <w:t xml:space="preserve">La somma residua è stata versata sul conto corrente bancario n. ____ acceso presso la BNL Palazzo di Giustizia di Bari, intestato alla Procedura Esecutiva Immobiliare n.____ /13 R.G.E. e vincolato all’ordine del G.E. </w:t>
      </w:r>
    </w:p>
    <w:p w14:paraId="2F263282" w14:textId="77777777" w:rsidR="00394120" w:rsidRDefault="00EF48A7">
      <w:pPr>
        <w:ind w:left="133" w:right="78"/>
      </w:pPr>
      <w:r>
        <w:t xml:space="preserve">Il c/c bancario n. _______ intestato alla procedura esecutiva presenta, alla data del 20 febbraio 2019, un saldo pari ad </w:t>
      </w:r>
      <w:proofErr w:type="gramStart"/>
      <w:r>
        <w:rPr>
          <w:b/>
          <w:shd w:val="clear" w:color="auto" w:fill="FFFF00"/>
        </w:rPr>
        <w:t>Euro</w:t>
      </w:r>
      <w:proofErr w:type="gramEnd"/>
      <w:r>
        <w:rPr>
          <w:b/>
          <w:shd w:val="clear" w:color="auto" w:fill="FFFF00"/>
        </w:rPr>
        <w:t xml:space="preserve"> 43.190,66</w:t>
      </w:r>
      <w:r>
        <w:rPr>
          <w:b/>
        </w:rPr>
        <w:t xml:space="preserve"> (</w:t>
      </w:r>
      <w:proofErr w:type="spellStart"/>
      <w:r>
        <w:rPr>
          <w:b/>
        </w:rPr>
        <w:t>quarantatremilacentonovanta</w:t>
      </w:r>
      <w:proofErr w:type="spellEnd"/>
      <w:r>
        <w:rPr>
          <w:b/>
        </w:rPr>
        <w:t xml:space="preserve"> virgola sessantasei)</w:t>
      </w:r>
      <w:r>
        <w:t>, importo questo inferiore rispetto al ricavato delle vendite dei due l</w:t>
      </w:r>
      <w:r>
        <w:t xml:space="preserve">otti (tenuto conto di quanto assegnato ex art. 41 T.U.B.), ciò in quanto occorre tenere conto delle seguenti operazioni di accredito e di addebito:  </w:t>
      </w:r>
    </w:p>
    <w:p w14:paraId="676C7DA4" w14:textId="77777777" w:rsidR="00394120" w:rsidRDefault="00EF48A7">
      <w:pPr>
        <w:numPr>
          <w:ilvl w:val="0"/>
          <w:numId w:val="3"/>
        </w:numPr>
        <w:ind w:right="78" w:hanging="360"/>
      </w:pPr>
      <w:r>
        <w:t xml:space="preserve">accredito da parte del professionista delegato avv. _____ della somma di </w:t>
      </w:r>
      <w:proofErr w:type="gramStart"/>
      <w:r>
        <w:t>Euro</w:t>
      </w:r>
      <w:proofErr w:type="gramEnd"/>
      <w:r>
        <w:t xml:space="preserve"> 10,00 per l’apertura del con</w:t>
      </w:r>
      <w:r>
        <w:t xml:space="preserve">to corrente intestato alla Procedura Esecutiva Immobiliare numero _____/13 R.G.E.;  </w:t>
      </w:r>
    </w:p>
    <w:p w14:paraId="481CE34E" w14:textId="77777777" w:rsidR="00394120" w:rsidRDefault="00EF48A7">
      <w:pPr>
        <w:numPr>
          <w:ilvl w:val="0"/>
          <w:numId w:val="3"/>
        </w:numPr>
        <w:ind w:right="78" w:hanging="360"/>
      </w:pPr>
      <w:r>
        <w:lastRenderedPageBreak/>
        <w:t xml:space="preserve">accredito da parte del creditore procedente del fondo spese del professionista delegato per </w:t>
      </w:r>
      <w:proofErr w:type="gramStart"/>
      <w:r>
        <w:t>Euro</w:t>
      </w:r>
      <w:proofErr w:type="gramEnd"/>
      <w:r>
        <w:t xml:space="preserve"> 1.500,00; </w:t>
      </w:r>
    </w:p>
    <w:p w14:paraId="1749024D" w14:textId="77777777" w:rsidR="00394120" w:rsidRDefault="00EF48A7">
      <w:pPr>
        <w:numPr>
          <w:ilvl w:val="0"/>
          <w:numId w:val="3"/>
        </w:numPr>
        <w:ind w:right="78" w:hanging="360"/>
      </w:pPr>
      <w:r>
        <w:t>accredito da parte dell’aggiudicatario del Lotto A signora ____</w:t>
      </w:r>
      <w:r>
        <w:t xml:space="preserve">_ della somma di </w:t>
      </w:r>
      <w:proofErr w:type="gramStart"/>
      <w:r>
        <w:t>Euro</w:t>
      </w:r>
      <w:proofErr w:type="gramEnd"/>
      <w:r>
        <w:t xml:space="preserve"> 1.500,00 per il fondo spese necessario al pagamento degli onorari del professionista delegato e al pagamento delle imposte dovute per la registrazione del decreto di trasferimento; </w:t>
      </w:r>
    </w:p>
    <w:p w14:paraId="66EA0B14" w14:textId="77777777" w:rsidR="00394120" w:rsidRDefault="00EF48A7">
      <w:pPr>
        <w:numPr>
          <w:ilvl w:val="0"/>
          <w:numId w:val="3"/>
        </w:numPr>
        <w:ind w:right="78" w:hanging="360"/>
      </w:pPr>
      <w:r>
        <w:t>accredito da parte dell’aggiudicatario del Lotto B s</w:t>
      </w:r>
      <w:r>
        <w:t xml:space="preserve">ignora _______ della somma di </w:t>
      </w:r>
      <w:proofErr w:type="gramStart"/>
      <w:r>
        <w:t>Euro</w:t>
      </w:r>
      <w:proofErr w:type="gramEnd"/>
      <w:r>
        <w:t xml:space="preserve"> 2.000,00 per il fondo spese necessario al pagamento degli onorari del professionista delegato e al pagamento delle imposte dovute per la registrazione del decreto di trasferimento; </w:t>
      </w:r>
    </w:p>
    <w:p w14:paraId="3BB7E691" w14:textId="77777777" w:rsidR="00394120" w:rsidRDefault="00EF48A7">
      <w:pPr>
        <w:numPr>
          <w:ilvl w:val="0"/>
          <w:numId w:val="3"/>
        </w:numPr>
        <w:ind w:right="78" w:hanging="360"/>
      </w:pPr>
      <w:r>
        <w:t>addebito delle spese di pubblicità pari</w:t>
      </w:r>
      <w:r>
        <w:t xml:space="preserve"> ad </w:t>
      </w:r>
      <w:proofErr w:type="gramStart"/>
      <w:r>
        <w:t>Euro</w:t>
      </w:r>
      <w:proofErr w:type="gramEnd"/>
      <w:r>
        <w:t xml:space="preserve"> 1.710,40; </w:t>
      </w:r>
    </w:p>
    <w:p w14:paraId="19151C86" w14:textId="77777777" w:rsidR="00394120" w:rsidRDefault="00EF48A7">
      <w:pPr>
        <w:numPr>
          <w:ilvl w:val="0"/>
          <w:numId w:val="3"/>
        </w:numPr>
        <w:ind w:right="78" w:hanging="360"/>
      </w:pPr>
      <w:r>
        <w:t xml:space="preserve">addebito del modello F23 per il pagamento delle imposte per la registrazione del decreto di trasferimento del Lotto A per </w:t>
      </w:r>
      <w:proofErr w:type="gramStart"/>
      <w:r>
        <w:t>Euro</w:t>
      </w:r>
      <w:proofErr w:type="gramEnd"/>
      <w:r>
        <w:t xml:space="preserve"> 1.100,00; </w:t>
      </w:r>
    </w:p>
    <w:p w14:paraId="59F3FDF8" w14:textId="77777777" w:rsidR="00394120" w:rsidRDefault="00EF48A7">
      <w:pPr>
        <w:numPr>
          <w:ilvl w:val="0"/>
          <w:numId w:val="3"/>
        </w:numPr>
        <w:ind w:right="78" w:hanging="360"/>
      </w:pPr>
      <w:r>
        <w:t>addebito del modello F23 per il pagamento delle imposte per la registrazione del decreto di trasfe</w:t>
      </w:r>
      <w:r>
        <w:t xml:space="preserve">rimento del Lotto B per </w:t>
      </w:r>
      <w:proofErr w:type="gramStart"/>
      <w:r>
        <w:t>Euro</w:t>
      </w:r>
      <w:proofErr w:type="gramEnd"/>
      <w:r>
        <w:t xml:space="preserve"> 1.233,00; </w:t>
      </w:r>
    </w:p>
    <w:p w14:paraId="00630344" w14:textId="77777777" w:rsidR="00394120" w:rsidRDefault="00EF48A7">
      <w:pPr>
        <w:numPr>
          <w:ilvl w:val="0"/>
          <w:numId w:val="3"/>
        </w:numPr>
        <w:ind w:right="78" w:hanging="360"/>
      </w:pPr>
      <w:r>
        <w:t xml:space="preserve">addebito del modello F23 per il pagamento delle imposte di cancellazione delle formalità pregiudizievoli del Lotto A per </w:t>
      </w:r>
      <w:proofErr w:type="gramStart"/>
      <w:r>
        <w:t>Euro</w:t>
      </w:r>
      <w:proofErr w:type="gramEnd"/>
      <w:r>
        <w:t xml:space="preserve"> 294,00; </w:t>
      </w:r>
    </w:p>
    <w:p w14:paraId="7180F7F4" w14:textId="77777777" w:rsidR="00394120" w:rsidRDefault="00EF48A7">
      <w:pPr>
        <w:numPr>
          <w:ilvl w:val="0"/>
          <w:numId w:val="3"/>
        </w:numPr>
        <w:ind w:right="78" w:hanging="360"/>
      </w:pPr>
      <w:r>
        <w:t>addebito per il pagamento dei bolli per la cancellazione delle formalità pregiudi</w:t>
      </w:r>
      <w:r>
        <w:t xml:space="preserve">zievoli del Lotto A per </w:t>
      </w:r>
      <w:proofErr w:type="gramStart"/>
      <w:r>
        <w:t>Euro</w:t>
      </w:r>
      <w:proofErr w:type="gramEnd"/>
      <w:r>
        <w:t xml:space="preserve"> 27,54; </w:t>
      </w:r>
    </w:p>
    <w:p w14:paraId="7BB54AF1" w14:textId="77777777" w:rsidR="00394120" w:rsidRDefault="00EF48A7">
      <w:pPr>
        <w:numPr>
          <w:ilvl w:val="0"/>
          <w:numId w:val="3"/>
        </w:numPr>
        <w:ind w:right="78" w:hanging="360"/>
      </w:pPr>
      <w:r>
        <w:t xml:space="preserve">addebito del modello F23 per il pagamento delle imposte di cancellazione delle formalità pregiudizievoli del Lotto B per </w:t>
      </w:r>
      <w:proofErr w:type="gramStart"/>
      <w:r>
        <w:t>Euro</w:t>
      </w:r>
      <w:proofErr w:type="gramEnd"/>
      <w:r>
        <w:t xml:space="preserve"> 623,00; </w:t>
      </w:r>
    </w:p>
    <w:p w14:paraId="7508FF27" w14:textId="77777777" w:rsidR="00394120" w:rsidRDefault="00EF48A7">
      <w:pPr>
        <w:numPr>
          <w:ilvl w:val="0"/>
          <w:numId w:val="3"/>
        </w:numPr>
        <w:ind w:right="78" w:hanging="360"/>
      </w:pPr>
      <w:r>
        <w:t>addebito per il pagamento dei bolli per la cancellazione delle formalità pregiudizie</w:t>
      </w:r>
      <w:r>
        <w:t xml:space="preserve">voli del Lotto B per </w:t>
      </w:r>
      <w:proofErr w:type="gramStart"/>
      <w:r>
        <w:t>Euro</w:t>
      </w:r>
      <w:proofErr w:type="gramEnd"/>
      <w:r>
        <w:t xml:space="preserve"> 45,48; </w:t>
      </w:r>
    </w:p>
    <w:p w14:paraId="753161E4" w14:textId="77777777" w:rsidR="00394120" w:rsidRDefault="00EF48A7">
      <w:pPr>
        <w:numPr>
          <w:ilvl w:val="0"/>
          <w:numId w:val="3"/>
        </w:numPr>
        <w:ind w:right="78" w:hanging="360"/>
      </w:pPr>
      <w:r>
        <w:t xml:space="preserve">addebito delle spese bancarie per </w:t>
      </w:r>
      <w:proofErr w:type="gramStart"/>
      <w:r>
        <w:t>Euro</w:t>
      </w:r>
      <w:proofErr w:type="gramEnd"/>
      <w:r>
        <w:t xml:space="preserve"> 53,25 al netto degli interessi attivi. </w:t>
      </w:r>
    </w:p>
    <w:p w14:paraId="0285693C" w14:textId="77777777" w:rsidR="00394120" w:rsidRDefault="00EF48A7">
      <w:pPr>
        <w:ind w:left="133" w:right="78"/>
      </w:pPr>
      <w:r>
        <w:t>La somma ricavata dalla vendita degli immobili e dai suoi frutti (locazioni, indennità di occupazione e interessi attivi bancari) è pari a comp</w:t>
      </w:r>
      <w:r>
        <w:t xml:space="preserve">lessivi </w:t>
      </w:r>
      <w:proofErr w:type="gramStart"/>
      <w:r>
        <w:rPr>
          <w:b/>
          <w:shd w:val="clear" w:color="auto" w:fill="FFFF00"/>
        </w:rPr>
        <w:t>Euro</w:t>
      </w:r>
      <w:proofErr w:type="gramEnd"/>
      <w:r>
        <w:rPr>
          <w:shd w:val="clear" w:color="auto" w:fill="FFFF00"/>
        </w:rPr>
        <w:t xml:space="preserve"> </w:t>
      </w:r>
      <w:r>
        <w:rPr>
          <w:b/>
          <w:shd w:val="clear" w:color="auto" w:fill="FFFF00"/>
        </w:rPr>
        <w:t>54.592,97</w:t>
      </w:r>
      <w:r>
        <w:rPr>
          <w:b/>
        </w:rPr>
        <w:t xml:space="preserve"> (</w:t>
      </w:r>
      <w:proofErr w:type="spellStart"/>
      <w:r>
        <w:rPr>
          <w:b/>
        </w:rPr>
        <w:t>cinquantaquattromilacinquecentonovantadue</w:t>
      </w:r>
      <w:proofErr w:type="spellEnd"/>
      <w:r>
        <w:rPr>
          <w:b/>
        </w:rPr>
        <w:t xml:space="preserve"> virgola novantasette)</w:t>
      </w:r>
      <w:r>
        <w:t xml:space="preserve">, somma che sarà oggetto della distribuzione del presente riparto. </w:t>
      </w:r>
    </w:p>
    <w:p w14:paraId="5322CA95" w14:textId="77777777" w:rsidR="00394120" w:rsidRDefault="00EF48A7">
      <w:pPr>
        <w:ind w:left="133" w:right="78"/>
      </w:pPr>
      <w:r>
        <w:t>Pur essendo gli immobili di piena ed esclusiva proprietà del sig. Bianchi nel presente piano di ripar</w:t>
      </w:r>
      <w:r>
        <w:t xml:space="preserve">to si avranno </w:t>
      </w:r>
      <w:r>
        <w:rPr>
          <w:b/>
        </w:rPr>
        <w:t>due masse</w:t>
      </w:r>
      <w:r>
        <w:t xml:space="preserve"> per tenere conto dell’incidenza di privilegi diversi sui due immobili. Il professionista delegato ha tenuto, nei calcoli che seguono, distinte le somme ricavate dalla vendita dei due Lotti poiché sul Lotto A e sul Lotto B gravano di</w:t>
      </w:r>
      <w:r>
        <w:t>ritti di prelazione diversi. La somma ricavata dalla vendita del Lotto A è pari al 76,93% del totale mentre, la somma ricavata dalla vendita del Lotto B è pari al 23,07%. Dette percentuali saranno assunte ai fini della corretta ripartizione delle somme per</w:t>
      </w:r>
      <w:r>
        <w:t xml:space="preserve"> le spese in prededuzione ed ex art. 2770. C.C. </w:t>
      </w:r>
    </w:p>
    <w:p w14:paraId="78C2A147" w14:textId="77777777" w:rsidR="00394120" w:rsidRDefault="00EF48A7">
      <w:pPr>
        <w:spacing w:after="63" w:line="259" w:lineRule="auto"/>
        <w:ind w:left="72" w:right="0" w:firstLine="0"/>
        <w:jc w:val="left"/>
      </w:pPr>
      <w:r>
        <w:t xml:space="preserve"> </w:t>
      </w:r>
    </w:p>
    <w:p w14:paraId="5DB207E5" w14:textId="77777777" w:rsidR="00394120" w:rsidRDefault="00EF48A7">
      <w:pPr>
        <w:spacing w:after="63" w:line="259" w:lineRule="auto"/>
        <w:ind w:left="72" w:right="0" w:firstLine="0"/>
        <w:jc w:val="left"/>
      </w:pPr>
      <w:r>
        <w:lastRenderedPageBreak/>
        <w:t xml:space="preserve"> </w:t>
      </w:r>
    </w:p>
    <w:p w14:paraId="11E5B3A3" w14:textId="77777777" w:rsidR="00394120" w:rsidRDefault="00EF48A7">
      <w:pPr>
        <w:pStyle w:val="Titolo1"/>
        <w:ind w:right="21"/>
      </w:pPr>
      <w:r>
        <w:t>Il professionista delegato</w:t>
      </w:r>
      <w:r>
        <w:rPr>
          <w:u w:val="none"/>
        </w:rPr>
        <w:t xml:space="preserve"> </w:t>
      </w:r>
    </w:p>
    <w:p w14:paraId="342926B8" w14:textId="77777777" w:rsidR="00394120" w:rsidRDefault="00EF48A7">
      <w:pPr>
        <w:spacing w:after="54" w:line="259" w:lineRule="auto"/>
        <w:ind w:left="931" w:right="888"/>
        <w:jc w:val="center"/>
      </w:pPr>
      <w:r>
        <w:rPr>
          <w:b/>
        </w:rPr>
        <w:t xml:space="preserve">esaminati i titoli prodotti e lette le note di credito depositate dalle parti </w:t>
      </w:r>
      <w:r>
        <w:rPr>
          <w:b/>
          <w:u w:val="single" w:color="000000"/>
        </w:rPr>
        <w:t>colloca</w:t>
      </w:r>
      <w:r>
        <w:rPr>
          <w:b/>
        </w:rPr>
        <w:t xml:space="preserve"> </w:t>
      </w:r>
    </w:p>
    <w:p w14:paraId="29BF24A8" w14:textId="77777777" w:rsidR="00394120" w:rsidRDefault="00EF48A7">
      <w:pPr>
        <w:spacing w:after="68" w:line="259" w:lineRule="auto"/>
        <w:ind w:left="72" w:right="0" w:firstLine="0"/>
        <w:jc w:val="left"/>
      </w:pPr>
      <w:r>
        <w:rPr>
          <w:b/>
        </w:rPr>
        <w:t xml:space="preserve"> </w:t>
      </w:r>
    </w:p>
    <w:p w14:paraId="24EE0345" w14:textId="77777777" w:rsidR="00394120" w:rsidRDefault="00EF48A7">
      <w:pPr>
        <w:spacing w:after="65" w:line="259" w:lineRule="auto"/>
        <w:ind w:left="67" w:right="0"/>
        <w:jc w:val="left"/>
      </w:pPr>
      <w:r>
        <w:rPr>
          <w:b/>
        </w:rPr>
        <w:t xml:space="preserve">4 – In prededuzione (spese della procedura) </w:t>
      </w:r>
    </w:p>
    <w:p w14:paraId="5A00376C" w14:textId="77777777" w:rsidR="00394120" w:rsidRDefault="00EF48A7">
      <w:pPr>
        <w:ind w:left="133" w:right="78"/>
      </w:pPr>
      <w:r>
        <w:t xml:space="preserve">Le spese di procedura sommano ad </w:t>
      </w:r>
      <w:proofErr w:type="gramStart"/>
      <w:r>
        <w:rPr>
          <w:b/>
          <w:u w:val="single" w:color="000000"/>
        </w:rPr>
        <w:t>Euro</w:t>
      </w:r>
      <w:proofErr w:type="gramEnd"/>
      <w:r>
        <w:rPr>
          <w:b/>
          <w:u w:val="single" w:color="000000"/>
        </w:rPr>
        <w:t xml:space="preserve"> 14.476,41</w:t>
      </w:r>
      <w:r>
        <w:rPr>
          <w:b/>
        </w:rPr>
        <w:t xml:space="preserve"> </w:t>
      </w:r>
      <w:r>
        <w:t>di cui:</w:t>
      </w:r>
      <w:r>
        <w:rPr>
          <w:rFonts w:ascii="Times New Roman" w:eastAsia="Times New Roman" w:hAnsi="Times New Roman" w:cs="Times New Roman"/>
        </w:rPr>
        <w:t xml:space="preserve"> </w:t>
      </w:r>
    </w:p>
    <w:p w14:paraId="555AFD67" w14:textId="77777777" w:rsidR="00394120" w:rsidRDefault="00EF48A7">
      <w:pPr>
        <w:numPr>
          <w:ilvl w:val="0"/>
          <w:numId w:val="4"/>
        </w:numPr>
        <w:ind w:right="78" w:hanging="360"/>
      </w:pPr>
      <w:r>
        <w:t xml:space="preserve">Euro 4.231,92 per spese di pubblicità, bolli, visure, spese postali e di cancellazione delle formalità, di cui </w:t>
      </w:r>
      <w:proofErr w:type="gramStart"/>
      <w:r>
        <w:t>Euro</w:t>
      </w:r>
      <w:proofErr w:type="gramEnd"/>
      <w:r>
        <w:t xml:space="preserve"> 3.000,00 anticipate dal creditore proc</w:t>
      </w:r>
      <w:r>
        <w:t xml:space="preserve">edente ed Euro 1.231,92 addebitate al conto corrente della procedura; </w:t>
      </w:r>
    </w:p>
    <w:p w14:paraId="1EB84A16" w14:textId="77777777" w:rsidR="00394120" w:rsidRDefault="00EF48A7">
      <w:pPr>
        <w:numPr>
          <w:ilvl w:val="0"/>
          <w:numId w:val="4"/>
        </w:numPr>
        <w:ind w:right="78" w:hanging="360"/>
      </w:pPr>
      <w:r>
        <w:t xml:space="preserve">Euro 542,72 per spese di pubblicità, visure, spese postali sostenute e anticipate dal professionista delegato; </w:t>
      </w:r>
    </w:p>
    <w:p w14:paraId="1EFEF686" w14:textId="77777777" w:rsidR="00394120" w:rsidRDefault="00EF48A7">
      <w:pPr>
        <w:numPr>
          <w:ilvl w:val="0"/>
          <w:numId w:val="4"/>
        </w:numPr>
        <w:ind w:right="78" w:hanging="360"/>
      </w:pPr>
      <w:r>
        <w:t xml:space="preserve">Euro 507,52 per l’acconto degli onorari del CTU Ing. Neri che ha stimato </w:t>
      </w:r>
      <w:r>
        <w:t xml:space="preserve">l’immobile, anticipato dal creditore procedente; </w:t>
      </w:r>
    </w:p>
    <w:p w14:paraId="364445ED" w14:textId="77777777" w:rsidR="00394120" w:rsidRDefault="00EF48A7">
      <w:pPr>
        <w:numPr>
          <w:ilvl w:val="0"/>
          <w:numId w:val="4"/>
        </w:numPr>
        <w:ind w:right="78" w:hanging="360"/>
      </w:pPr>
      <w:r>
        <w:t xml:space="preserve">Euro 3.113,86, di cui </w:t>
      </w:r>
      <w:proofErr w:type="gramStart"/>
      <w:r>
        <w:t>Euro</w:t>
      </w:r>
      <w:proofErr w:type="gramEnd"/>
      <w:r>
        <w:t xml:space="preserve"> 561,52 per IVA ed Euro 98,17 per Cassa </w:t>
      </w:r>
      <w:proofErr w:type="spellStart"/>
      <w:r>
        <w:t>Prev</w:t>
      </w:r>
      <w:proofErr w:type="spellEnd"/>
      <w:r>
        <w:t>., per gli onorari del CTU Ing. Neri che ha stimato l’immobile, come da provvedimento di liquidazione emesso in data 22.7.2015 (onorario</w:t>
      </w:r>
      <w:r>
        <w:t xml:space="preserve"> al netto di Euro 400, oltre IVA e Cassa </w:t>
      </w:r>
      <w:proofErr w:type="spellStart"/>
      <w:r>
        <w:t>Prev</w:t>
      </w:r>
      <w:proofErr w:type="spellEnd"/>
      <w:r>
        <w:t xml:space="preserve">., anticipati dal creditore procedente); </w:t>
      </w:r>
    </w:p>
    <w:p w14:paraId="743B675E" w14:textId="77777777" w:rsidR="00394120" w:rsidRDefault="00EF48A7">
      <w:pPr>
        <w:numPr>
          <w:ilvl w:val="0"/>
          <w:numId w:val="4"/>
        </w:numPr>
        <w:ind w:right="78" w:hanging="360"/>
      </w:pPr>
      <w:r>
        <w:t xml:space="preserve">Euro 4.576,00 per onorari del professionista delegato alla vendita, CAP incluso, di cui </w:t>
      </w:r>
      <w:proofErr w:type="gramStart"/>
      <w:r>
        <w:t>Euro</w:t>
      </w:r>
      <w:proofErr w:type="gramEnd"/>
      <w:r>
        <w:t xml:space="preserve"> 4.000,00 per l’onorario del delegato, Euro 400,00 per spese forfettarie (10%</w:t>
      </w:r>
      <w:r>
        <w:t xml:space="preserve"> compenso), Euro 176,00 per CAP, come liquidate dal G.E.; </w:t>
      </w:r>
    </w:p>
    <w:p w14:paraId="25F96BEC" w14:textId="77777777" w:rsidR="00394120" w:rsidRDefault="00EF48A7">
      <w:pPr>
        <w:numPr>
          <w:ilvl w:val="0"/>
          <w:numId w:val="4"/>
        </w:numPr>
        <w:ind w:right="78" w:hanging="360"/>
      </w:pPr>
      <w:r>
        <w:t xml:space="preserve">Euro 1.484,67 per onorari del custode giudiziale, CAP incluso, di cui </w:t>
      </w:r>
      <w:proofErr w:type="gramStart"/>
      <w:r>
        <w:t>Euro</w:t>
      </w:r>
      <w:proofErr w:type="gramEnd"/>
      <w:r>
        <w:t xml:space="preserve"> 1.297,79 per compenso, Euro 129,78 per spese forfettarie (10% compenso), Euro 57,10 per CAP, come liquidate dal G.E.; </w:t>
      </w:r>
    </w:p>
    <w:p w14:paraId="6CAE106D" w14:textId="77777777" w:rsidR="00394120" w:rsidRDefault="00EF48A7">
      <w:pPr>
        <w:numPr>
          <w:ilvl w:val="0"/>
          <w:numId w:val="4"/>
        </w:numPr>
        <w:ind w:right="78" w:hanging="360"/>
      </w:pPr>
      <w:r>
        <w:t>Eur</w:t>
      </w:r>
      <w:r>
        <w:t xml:space="preserve">o 13,72 per spese bancarie al netto degli interessi attivi; </w:t>
      </w:r>
    </w:p>
    <w:p w14:paraId="6CB921AD" w14:textId="77777777" w:rsidR="00394120" w:rsidRDefault="00EF48A7">
      <w:pPr>
        <w:numPr>
          <w:ilvl w:val="0"/>
          <w:numId w:val="4"/>
        </w:numPr>
        <w:ind w:right="78" w:hanging="360"/>
      </w:pPr>
      <w:r>
        <w:t xml:space="preserve">Euro 6,00 per spese bancarie stimate da sostenere fino all’estinzione del conto corrente bancario. </w:t>
      </w:r>
    </w:p>
    <w:p w14:paraId="154DE243" w14:textId="77777777" w:rsidR="00394120" w:rsidRDefault="00EF48A7">
      <w:pPr>
        <w:ind w:left="133" w:right="78"/>
      </w:pPr>
      <w:r>
        <w:t>Si evidenzia che l’importo complessivo delle spese in prededuzione è comprensivo sia della somm</w:t>
      </w:r>
      <w:r>
        <w:t xml:space="preserve">a di </w:t>
      </w:r>
      <w:proofErr w:type="gramStart"/>
      <w:r>
        <w:rPr>
          <w:b/>
        </w:rPr>
        <w:t>Euro</w:t>
      </w:r>
      <w:proofErr w:type="gramEnd"/>
      <w:r>
        <w:rPr>
          <w:b/>
        </w:rPr>
        <w:t xml:space="preserve"> 3.507,52 </w:t>
      </w:r>
      <w:r>
        <w:t>che dovrà essere restituita al creditore procedente signor Rossi (per le anticipazioni delle spese versate al professionista delegato pari ad Euro 3.000,00 e per l’acconto degli onorari corrisposti al CTU, pari ad Euro 507,52), sia della</w:t>
      </w:r>
      <w:r>
        <w:t xml:space="preserve"> somma di </w:t>
      </w:r>
      <w:r>
        <w:rPr>
          <w:b/>
        </w:rPr>
        <w:t>Euro 542,72</w:t>
      </w:r>
      <w:r>
        <w:t xml:space="preserve"> che dovrà essere restituita al professionista delegato.</w:t>
      </w:r>
      <w:r>
        <w:rPr>
          <w:rFonts w:ascii="Times New Roman" w:eastAsia="Times New Roman" w:hAnsi="Times New Roman" w:cs="Times New Roman"/>
        </w:rPr>
        <w:t xml:space="preserve"> </w:t>
      </w:r>
    </w:p>
    <w:p w14:paraId="67EDD3EB" w14:textId="77777777" w:rsidR="00394120" w:rsidRDefault="00EF48A7">
      <w:pPr>
        <w:ind w:left="133" w:right="78"/>
      </w:pPr>
      <w:r>
        <w:t xml:space="preserve">La massa attiva da ripartire, a seguito dell’imputazione delle spese in prededuzione della procedura, sarà così determinata: </w:t>
      </w:r>
    </w:p>
    <w:tbl>
      <w:tblPr>
        <w:tblStyle w:val="TableGrid"/>
        <w:tblW w:w="9485" w:type="dxa"/>
        <w:tblInd w:w="84" w:type="dxa"/>
        <w:tblCellMar>
          <w:top w:w="9" w:type="dxa"/>
          <w:left w:w="70" w:type="dxa"/>
          <w:bottom w:w="9" w:type="dxa"/>
        </w:tblCellMar>
        <w:tblLook w:val="04A0" w:firstRow="1" w:lastRow="0" w:firstColumn="1" w:lastColumn="0" w:noHBand="0" w:noVBand="1"/>
      </w:tblPr>
      <w:tblGrid>
        <w:gridCol w:w="5088"/>
        <w:gridCol w:w="1560"/>
        <w:gridCol w:w="1560"/>
        <w:gridCol w:w="1277"/>
      </w:tblGrid>
      <w:tr w:rsidR="00394120" w14:paraId="4B52A65C" w14:textId="77777777">
        <w:trPr>
          <w:trHeight w:val="463"/>
        </w:trPr>
        <w:tc>
          <w:tcPr>
            <w:tcW w:w="5088" w:type="dxa"/>
            <w:tcBorders>
              <w:top w:val="single" w:sz="8" w:space="0" w:color="000000"/>
              <w:left w:val="single" w:sz="8" w:space="0" w:color="000000"/>
              <w:bottom w:val="single" w:sz="8" w:space="0" w:color="000000"/>
              <w:right w:val="single" w:sz="8" w:space="0" w:color="000000"/>
            </w:tcBorders>
            <w:vAlign w:val="bottom"/>
          </w:tcPr>
          <w:p w14:paraId="29E7C553" w14:textId="77777777" w:rsidR="00394120" w:rsidRDefault="00EF48A7">
            <w:pPr>
              <w:spacing w:after="0" w:line="259" w:lineRule="auto"/>
              <w:ind w:left="0" w:right="0" w:firstLine="0"/>
              <w:jc w:val="left"/>
            </w:pPr>
            <w:r>
              <w:rPr>
                <w:sz w:val="18"/>
              </w:rPr>
              <w:t xml:space="preserve">  </w:t>
            </w:r>
          </w:p>
        </w:tc>
        <w:tc>
          <w:tcPr>
            <w:tcW w:w="1560" w:type="dxa"/>
            <w:tcBorders>
              <w:top w:val="single" w:sz="8" w:space="0" w:color="000000"/>
              <w:left w:val="single" w:sz="8" w:space="0" w:color="000000"/>
              <w:bottom w:val="single" w:sz="8" w:space="0" w:color="000000"/>
              <w:right w:val="single" w:sz="8" w:space="0" w:color="000000"/>
            </w:tcBorders>
          </w:tcPr>
          <w:p w14:paraId="3B89CAA8" w14:textId="77777777" w:rsidR="00394120" w:rsidRDefault="00EF48A7">
            <w:pPr>
              <w:spacing w:after="0" w:line="259" w:lineRule="auto"/>
              <w:ind w:left="0" w:right="0" w:firstLine="0"/>
              <w:jc w:val="center"/>
            </w:pPr>
            <w:r>
              <w:rPr>
                <w:b/>
                <w:sz w:val="18"/>
              </w:rPr>
              <w:t xml:space="preserve">Importo Spese in prededuzione </w:t>
            </w:r>
          </w:p>
        </w:tc>
        <w:tc>
          <w:tcPr>
            <w:tcW w:w="1560" w:type="dxa"/>
            <w:tcBorders>
              <w:top w:val="single" w:sz="8" w:space="0" w:color="000000"/>
              <w:left w:val="single" w:sz="8" w:space="0" w:color="000000"/>
              <w:bottom w:val="single" w:sz="8" w:space="0" w:color="000000"/>
              <w:right w:val="single" w:sz="8" w:space="0" w:color="000000"/>
            </w:tcBorders>
            <w:vAlign w:val="center"/>
          </w:tcPr>
          <w:p w14:paraId="30307024" w14:textId="77777777" w:rsidR="00394120" w:rsidRDefault="00EF48A7">
            <w:pPr>
              <w:spacing w:after="0" w:line="259" w:lineRule="auto"/>
              <w:ind w:left="0" w:right="60" w:firstLine="0"/>
              <w:jc w:val="center"/>
            </w:pPr>
            <w:r>
              <w:rPr>
                <w:b/>
                <w:sz w:val="18"/>
              </w:rPr>
              <w:t xml:space="preserve">Lotto A </w:t>
            </w:r>
          </w:p>
        </w:tc>
        <w:tc>
          <w:tcPr>
            <w:tcW w:w="1277" w:type="dxa"/>
            <w:tcBorders>
              <w:top w:val="single" w:sz="8" w:space="0" w:color="000000"/>
              <w:left w:val="single" w:sz="8" w:space="0" w:color="000000"/>
              <w:bottom w:val="single" w:sz="8" w:space="0" w:color="000000"/>
              <w:right w:val="single" w:sz="8" w:space="0" w:color="000000"/>
            </w:tcBorders>
            <w:vAlign w:val="center"/>
          </w:tcPr>
          <w:p w14:paraId="4D4AD823" w14:textId="77777777" w:rsidR="00394120" w:rsidRDefault="00EF48A7">
            <w:pPr>
              <w:spacing w:after="0" w:line="259" w:lineRule="auto"/>
              <w:ind w:left="0" w:right="60" w:firstLine="0"/>
              <w:jc w:val="center"/>
            </w:pPr>
            <w:r>
              <w:rPr>
                <w:b/>
                <w:sz w:val="18"/>
              </w:rPr>
              <w:t xml:space="preserve">Lotto B </w:t>
            </w:r>
          </w:p>
        </w:tc>
      </w:tr>
      <w:tr w:rsidR="00394120" w14:paraId="55B61E3D" w14:textId="77777777">
        <w:trPr>
          <w:trHeight w:val="346"/>
        </w:trPr>
        <w:tc>
          <w:tcPr>
            <w:tcW w:w="5088" w:type="dxa"/>
            <w:tcBorders>
              <w:top w:val="single" w:sz="8" w:space="0" w:color="000000"/>
              <w:left w:val="single" w:sz="8" w:space="0" w:color="000000"/>
              <w:bottom w:val="single" w:sz="8" w:space="0" w:color="000000"/>
              <w:right w:val="single" w:sz="8" w:space="0" w:color="000000"/>
            </w:tcBorders>
            <w:shd w:val="clear" w:color="auto" w:fill="C6D9F0"/>
          </w:tcPr>
          <w:p w14:paraId="3CC4E3A0" w14:textId="77777777" w:rsidR="00394120" w:rsidRDefault="00EF48A7">
            <w:pPr>
              <w:spacing w:after="0" w:line="259" w:lineRule="auto"/>
              <w:ind w:left="0" w:right="0" w:firstLine="0"/>
              <w:jc w:val="left"/>
            </w:pPr>
            <w:r>
              <w:rPr>
                <w:sz w:val="18"/>
              </w:rPr>
              <w:t xml:space="preserve">SALDO DISPONIBILE INIZIALE </w:t>
            </w:r>
          </w:p>
        </w:tc>
        <w:tc>
          <w:tcPr>
            <w:tcW w:w="1560" w:type="dxa"/>
            <w:tcBorders>
              <w:top w:val="single" w:sz="8" w:space="0" w:color="000000"/>
              <w:left w:val="single" w:sz="8" w:space="0" w:color="000000"/>
              <w:bottom w:val="single" w:sz="8" w:space="0" w:color="000000"/>
              <w:right w:val="single" w:sz="8" w:space="0" w:color="000000"/>
            </w:tcBorders>
            <w:shd w:val="clear" w:color="auto" w:fill="C6D9F0"/>
          </w:tcPr>
          <w:p w14:paraId="685D408C" w14:textId="77777777" w:rsidR="00394120" w:rsidRDefault="00EF48A7">
            <w:pPr>
              <w:spacing w:after="0" w:line="259" w:lineRule="auto"/>
              <w:ind w:left="5" w:right="0" w:firstLine="0"/>
              <w:jc w:val="left"/>
            </w:pPr>
            <w:r>
              <w:rPr>
                <w:b/>
                <w:sz w:val="18"/>
              </w:rPr>
              <w:t xml:space="preserve">  </w:t>
            </w:r>
          </w:p>
        </w:tc>
        <w:tc>
          <w:tcPr>
            <w:tcW w:w="1560" w:type="dxa"/>
            <w:tcBorders>
              <w:top w:val="single" w:sz="8" w:space="0" w:color="000000"/>
              <w:left w:val="single" w:sz="8" w:space="0" w:color="000000"/>
              <w:bottom w:val="single" w:sz="8" w:space="0" w:color="000000"/>
              <w:right w:val="single" w:sz="8" w:space="0" w:color="000000"/>
            </w:tcBorders>
            <w:shd w:val="clear" w:color="auto" w:fill="C6D9F0"/>
          </w:tcPr>
          <w:p w14:paraId="5C822961" w14:textId="77777777" w:rsidR="00394120" w:rsidRDefault="00EF48A7">
            <w:pPr>
              <w:spacing w:after="0" w:line="259" w:lineRule="auto"/>
              <w:ind w:left="0" w:right="65" w:firstLine="0"/>
              <w:jc w:val="right"/>
            </w:pPr>
            <w:r>
              <w:rPr>
                <w:b/>
                <w:sz w:val="18"/>
              </w:rPr>
              <w:t xml:space="preserve">42.000,00 </w:t>
            </w:r>
          </w:p>
        </w:tc>
        <w:tc>
          <w:tcPr>
            <w:tcW w:w="1277" w:type="dxa"/>
            <w:tcBorders>
              <w:top w:val="single" w:sz="8" w:space="0" w:color="000000"/>
              <w:left w:val="single" w:sz="8" w:space="0" w:color="000000"/>
              <w:bottom w:val="single" w:sz="8" w:space="0" w:color="000000"/>
              <w:right w:val="single" w:sz="8" w:space="0" w:color="000000"/>
            </w:tcBorders>
            <w:shd w:val="clear" w:color="auto" w:fill="C6D9F0"/>
          </w:tcPr>
          <w:p w14:paraId="087A4502" w14:textId="77777777" w:rsidR="00394120" w:rsidRDefault="00EF48A7">
            <w:pPr>
              <w:spacing w:after="0" w:line="259" w:lineRule="auto"/>
              <w:ind w:left="0" w:right="65" w:firstLine="0"/>
              <w:jc w:val="right"/>
            </w:pPr>
            <w:r>
              <w:rPr>
                <w:b/>
                <w:sz w:val="18"/>
              </w:rPr>
              <w:t xml:space="preserve">12.592,97 </w:t>
            </w:r>
          </w:p>
        </w:tc>
      </w:tr>
      <w:tr w:rsidR="00394120" w14:paraId="00B39134" w14:textId="77777777">
        <w:trPr>
          <w:trHeight w:val="564"/>
        </w:trPr>
        <w:tc>
          <w:tcPr>
            <w:tcW w:w="5088" w:type="dxa"/>
            <w:tcBorders>
              <w:top w:val="single" w:sz="8" w:space="0" w:color="000000"/>
              <w:left w:val="single" w:sz="8" w:space="0" w:color="000000"/>
              <w:bottom w:val="single" w:sz="8" w:space="0" w:color="000000"/>
              <w:right w:val="single" w:sz="8" w:space="0" w:color="000000"/>
            </w:tcBorders>
            <w:vAlign w:val="bottom"/>
          </w:tcPr>
          <w:p w14:paraId="46B2F30F" w14:textId="77777777" w:rsidR="00394120" w:rsidRDefault="00EF48A7">
            <w:pPr>
              <w:spacing w:after="0" w:line="259" w:lineRule="auto"/>
              <w:ind w:left="0" w:right="0" w:firstLine="0"/>
              <w:jc w:val="left"/>
            </w:pPr>
            <w:r>
              <w:rPr>
                <w:sz w:val="18"/>
              </w:rPr>
              <w:lastRenderedPageBreak/>
              <w:t xml:space="preserve">Spese perizia CTU immobile ing. Neri anticipate dal creditore procedente  </w:t>
            </w:r>
          </w:p>
        </w:tc>
        <w:tc>
          <w:tcPr>
            <w:tcW w:w="1560" w:type="dxa"/>
            <w:tcBorders>
              <w:top w:val="single" w:sz="8" w:space="0" w:color="000000"/>
              <w:left w:val="single" w:sz="8" w:space="0" w:color="000000"/>
              <w:bottom w:val="single" w:sz="8" w:space="0" w:color="000000"/>
              <w:right w:val="single" w:sz="8" w:space="0" w:color="000000"/>
            </w:tcBorders>
            <w:vAlign w:val="bottom"/>
          </w:tcPr>
          <w:p w14:paraId="5A236BAD" w14:textId="77777777" w:rsidR="00394120" w:rsidRDefault="00EF48A7">
            <w:pPr>
              <w:spacing w:after="0" w:line="259" w:lineRule="auto"/>
              <w:ind w:left="0" w:right="64" w:firstLine="0"/>
              <w:jc w:val="right"/>
            </w:pPr>
            <w:r>
              <w:rPr>
                <w:sz w:val="18"/>
              </w:rPr>
              <w:t xml:space="preserve">507,52 </w:t>
            </w:r>
          </w:p>
        </w:tc>
        <w:tc>
          <w:tcPr>
            <w:tcW w:w="1560" w:type="dxa"/>
            <w:tcBorders>
              <w:top w:val="single" w:sz="8" w:space="0" w:color="000000"/>
              <w:left w:val="single" w:sz="8" w:space="0" w:color="000000"/>
              <w:bottom w:val="single" w:sz="8" w:space="0" w:color="000000"/>
              <w:right w:val="single" w:sz="8" w:space="0" w:color="000000"/>
            </w:tcBorders>
            <w:vAlign w:val="bottom"/>
          </w:tcPr>
          <w:p w14:paraId="1BE6B4E6" w14:textId="77777777" w:rsidR="00394120" w:rsidRDefault="00EF48A7">
            <w:pPr>
              <w:spacing w:after="0" w:line="259" w:lineRule="auto"/>
              <w:ind w:left="0" w:right="65" w:firstLine="0"/>
              <w:jc w:val="right"/>
            </w:pPr>
            <w:r>
              <w:rPr>
                <w:sz w:val="18"/>
              </w:rPr>
              <w:t xml:space="preserve">                   390,45  </w:t>
            </w:r>
          </w:p>
        </w:tc>
        <w:tc>
          <w:tcPr>
            <w:tcW w:w="1277" w:type="dxa"/>
            <w:tcBorders>
              <w:top w:val="single" w:sz="8" w:space="0" w:color="000000"/>
              <w:left w:val="single" w:sz="8" w:space="0" w:color="000000"/>
              <w:bottom w:val="single" w:sz="8" w:space="0" w:color="000000"/>
              <w:right w:val="single" w:sz="8" w:space="0" w:color="000000"/>
            </w:tcBorders>
            <w:vAlign w:val="bottom"/>
          </w:tcPr>
          <w:p w14:paraId="7CB6A85A" w14:textId="77777777" w:rsidR="00394120" w:rsidRDefault="00EF48A7">
            <w:pPr>
              <w:spacing w:after="0" w:line="259" w:lineRule="auto"/>
              <w:ind w:left="0" w:right="25" w:firstLine="0"/>
              <w:jc w:val="right"/>
            </w:pPr>
            <w:r>
              <w:rPr>
                <w:sz w:val="18"/>
              </w:rPr>
              <w:t xml:space="preserve"> </w:t>
            </w:r>
          </w:p>
          <w:p w14:paraId="06658BDF" w14:textId="77777777" w:rsidR="00394120" w:rsidRDefault="00EF48A7">
            <w:pPr>
              <w:spacing w:after="0" w:line="259" w:lineRule="auto"/>
              <w:ind w:left="0" w:right="65" w:firstLine="0"/>
              <w:jc w:val="right"/>
            </w:pPr>
            <w:r>
              <w:rPr>
                <w:sz w:val="18"/>
              </w:rPr>
              <w:t xml:space="preserve">117,07 </w:t>
            </w:r>
          </w:p>
        </w:tc>
      </w:tr>
      <w:tr w:rsidR="00394120" w14:paraId="367C3353" w14:textId="77777777">
        <w:trPr>
          <w:trHeight w:val="566"/>
        </w:trPr>
        <w:tc>
          <w:tcPr>
            <w:tcW w:w="5088" w:type="dxa"/>
            <w:tcBorders>
              <w:top w:val="single" w:sz="8" w:space="0" w:color="000000"/>
              <w:left w:val="single" w:sz="8" w:space="0" w:color="000000"/>
              <w:bottom w:val="single" w:sz="8" w:space="0" w:color="000000"/>
              <w:right w:val="single" w:sz="8" w:space="0" w:color="000000"/>
            </w:tcBorders>
            <w:vAlign w:val="bottom"/>
          </w:tcPr>
          <w:p w14:paraId="03D62B4C" w14:textId="77777777" w:rsidR="00394120" w:rsidRDefault="00EF48A7">
            <w:pPr>
              <w:spacing w:after="0" w:line="259" w:lineRule="auto"/>
              <w:ind w:left="0" w:right="0" w:firstLine="0"/>
              <w:jc w:val="left"/>
            </w:pPr>
            <w:r>
              <w:rPr>
                <w:sz w:val="18"/>
              </w:rPr>
              <w:t xml:space="preserve">Spese perizia CTU immobile ing. Neri, come da provvedimento emesso dal giudice in data 22.7.2015 </w:t>
            </w:r>
          </w:p>
        </w:tc>
        <w:tc>
          <w:tcPr>
            <w:tcW w:w="1560" w:type="dxa"/>
            <w:tcBorders>
              <w:top w:val="single" w:sz="8" w:space="0" w:color="000000"/>
              <w:left w:val="single" w:sz="8" w:space="0" w:color="000000"/>
              <w:bottom w:val="single" w:sz="8" w:space="0" w:color="000000"/>
              <w:right w:val="single" w:sz="8" w:space="0" w:color="000000"/>
            </w:tcBorders>
            <w:vAlign w:val="bottom"/>
          </w:tcPr>
          <w:p w14:paraId="4A47A6F3" w14:textId="77777777" w:rsidR="00394120" w:rsidRDefault="00EF48A7">
            <w:pPr>
              <w:spacing w:after="0" w:line="259" w:lineRule="auto"/>
              <w:ind w:left="0" w:right="64" w:firstLine="0"/>
              <w:jc w:val="right"/>
            </w:pPr>
            <w:r>
              <w:rPr>
                <w:sz w:val="18"/>
              </w:rPr>
              <w:t xml:space="preserve">3.113,86 </w:t>
            </w:r>
          </w:p>
        </w:tc>
        <w:tc>
          <w:tcPr>
            <w:tcW w:w="1560" w:type="dxa"/>
            <w:tcBorders>
              <w:top w:val="single" w:sz="8" w:space="0" w:color="000000"/>
              <w:left w:val="single" w:sz="8" w:space="0" w:color="000000"/>
              <w:bottom w:val="single" w:sz="8" w:space="0" w:color="000000"/>
              <w:right w:val="single" w:sz="8" w:space="0" w:color="000000"/>
            </w:tcBorders>
            <w:vAlign w:val="bottom"/>
          </w:tcPr>
          <w:p w14:paraId="39DCA149" w14:textId="77777777" w:rsidR="00394120" w:rsidRDefault="00EF48A7">
            <w:pPr>
              <w:spacing w:after="0" w:line="259" w:lineRule="auto"/>
              <w:ind w:left="0" w:right="65" w:firstLine="0"/>
              <w:jc w:val="right"/>
            </w:pPr>
            <w:r>
              <w:rPr>
                <w:sz w:val="18"/>
              </w:rPr>
              <w:t xml:space="preserve">                2.395,59  </w:t>
            </w:r>
          </w:p>
        </w:tc>
        <w:tc>
          <w:tcPr>
            <w:tcW w:w="1277" w:type="dxa"/>
            <w:tcBorders>
              <w:top w:val="single" w:sz="8" w:space="0" w:color="000000"/>
              <w:left w:val="single" w:sz="8" w:space="0" w:color="000000"/>
              <w:bottom w:val="single" w:sz="8" w:space="0" w:color="000000"/>
              <w:right w:val="single" w:sz="8" w:space="0" w:color="000000"/>
            </w:tcBorders>
            <w:vAlign w:val="bottom"/>
          </w:tcPr>
          <w:p w14:paraId="60244269" w14:textId="77777777" w:rsidR="00394120" w:rsidRDefault="00EF48A7">
            <w:pPr>
              <w:spacing w:after="0" w:line="259" w:lineRule="auto"/>
              <w:ind w:left="0" w:right="25" w:firstLine="0"/>
              <w:jc w:val="right"/>
            </w:pPr>
            <w:r>
              <w:rPr>
                <w:sz w:val="18"/>
              </w:rPr>
              <w:t xml:space="preserve"> </w:t>
            </w:r>
          </w:p>
          <w:p w14:paraId="6A14AEA1" w14:textId="77777777" w:rsidR="00394120" w:rsidRDefault="00EF48A7">
            <w:pPr>
              <w:spacing w:after="0" w:line="259" w:lineRule="auto"/>
              <w:ind w:left="0" w:right="65" w:firstLine="0"/>
              <w:jc w:val="right"/>
            </w:pPr>
            <w:r>
              <w:rPr>
                <w:sz w:val="18"/>
              </w:rPr>
              <w:t xml:space="preserve">718,28 </w:t>
            </w:r>
          </w:p>
        </w:tc>
      </w:tr>
      <w:tr w:rsidR="00394120" w14:paraId="2C1A06A1" w14:textId="77777777">
        <w:trPr>
          <w:trHeight w:val="461"/>
        </w:trPr>
        <w:tc>
          <w:tcPr>
            <w:tcW w:w="5088" w:type="dxa"/>
            <w:tcBorders>
              <w:top w:val="single" w:sz="8" w:space="0" w:color="000000"/>
              <w:left w:val="single" w:sz="8" w:space="0" w:color="000000"/>
              <w:bottom w:val="single" w:sz="8" w:space="0" w:color="000000"/>
              <w:right w:val="single" w:sz="8" w:space="0" w:color="000000"/>
            </w:tcBorders>
            <w:vAlign w:val="bottom"/>
          </w:tcPr>
          <w:p w14:paraId="55C9D303" w14:textId="77777777" w:rsidR="00394120" w:rsidRDefault="00EF48A7">
            <w:pPr>
              <w:spacing w:after="0" w:line="259" w:lineRule="auto"/>
              <w:ind w:left="0" w:right="0" w:firstLine="0"/>
              <w:jc w:val="left"/>
            </w:pPr>
            <w:r>
              <w:rPr>
                <w:sz w:val="18"/>
              </w:rPr>
              <w:t xml:space="preserve">Onorario Professionista Delegato </w:t>
            </w:r>
          </w:p>
        </w:tc>
        <w:tc>
          <w:tcPr>
            <w:tcW w:w="1560" w:type="dxa"/>
            <w:tcBorders>
              <w:top w:val="single" w:sz="8" w:space="0" w:color="000000"/>
              <w:left w:val="single" w:sz="8" w:space="0" w:color="000000"/>
              <w:bottom w:val="single" w:sz="8" w:space="0" w:color="000000"/>
              <w:right w:val="single" w:sz="8" w:space="0" w:color="000000"/>
            </w:tcBorders>
            <w:vAlign w:val="bottom"/>
          </w:tcPr>
          <w:p w14:paraId="3AB10E74" w14:textId="77777777" w:rsidR="00394120" w:rsidRDefault="00EF48A7">
            <w:pPr>
              <w:spacing w:after="0" w:line="259" w:lineRule="auto"/>
              <w:ind w:left="0" w:right="64" w:firstLine="0"/>
              <w:jc w:val="right"/>
            </w:pPr>
            <w:r>
              <w:rPr>
                <w:sz w:val="18"/>
              </w:rPr>
              <w:t xml:space="preserve">4.400,00 </w:t>
            </w:r>
          </w:p>
        </w:tc>
        <w:tc>
          <w:tcPr>
            <w:tcW w:w="1560" w:type="dxa"/>
            <w:tcBorders>
              <w:top w:val="single" w:sz="8" w:space="0" w:color="000000"/>
              <w:left w:val="single" w:sz="8" w:space="0" w:color="000000"/>
              <w:bottom w:val="single" w:sz="8" w:space="0" w:color="000000"/>
              <w:right w:val="single" w:sz="8" w:space="0" w:color="000000"/>
            </w:tcBorders>
            <w:vAlign w:val="bottom"/>
          </w:tcPr>
          <w:p w14:paraId="3584555A" w14:textId="77777777" w:rsidR="00394120" w:rsidRDefault="00EF48A7">
            <w:pPr>
              <w:spacing w:after="0" w:line="259" w:lineRule="auto"/>
              <w:ind w:left="0" w:right="65" w:firstLine="0"/>
              <w:jc w:val="right"/>
            </w:pPr>
            <w:r>
              <w:rPr>
                <w:sz w:val="18"/>
              </w:rPr>
              <w:t xml:space="preserve">                3.385,05  </w:t>
            </w:r>
          </w:p>
        </w:tc>
        <w:tc>
          <w:tcPr>
            <w:tcW w:w="1277" w:type="dxa"/>
            <w:tcBorders>
              <w:top w:val="single" w:sz="8" w:space="0" w:color="000000"/>
              <w:left w:val="single" w:sz="8" w:space="0" w:color="000000"/>
              <w:bottom w:val="single" w:sz="8" w:space="0" w:color="000000"/>
              <w:right w:val="single" w:sz="8" w:space="0" w:color="000000"/>
            </w:tcBorders>
          </w:tcPr>
          <w:p w14:paraId="30CB3609" w14:textId="77777777" w:rsidR="00394120" w:rsidRDefault="00EF48A7">
            <w:pPr>
              <w:spacing w:after="0" w:line="259" w:lineRule="auto"/>
              <w:ind w:left="0" w:right="25" w:firstLine="0"/>
              <w:jc w:val="right"/>
            </w:pPr>
            <w:r>
              <w:rPr>
                <w:sz w:val="18"/>
              </w:rPr>
              <w:t xml:space="preserve"> </w:t>
            </w:r>
          </w:p>
          <w:p w14:paraId="7EE4D706" w14:textId="77777777" w:rsidR="00394120" w:rsidRDefault="00EF48A7">
            <w:pPr>
              <w:spacing w:after="0" w:line="259" w:lineRule="auto"/>
              <w:ind w:left="0" w:right="65" w:firstLine="0"/>
              <w:jc w:val="right"/>
            </w:pPr>
            <w:r>
              <w:rPr>
                <w:sz w:val="18"/>
              </w:rPr>
              <w:t xml:space="preserve">1.014,95 </w:t>
            </w:r>
          </w:p>
        </w:tc>
      </w:tr>
      <w:tr w:rsidR="00394120" w14:paraId="5B79989C" w14:textId="77777777">
        <w:trPr>
          <w:trHeight w:val="461"/>
        </w:trPr>
        <w:tc>
          <w:tcPr>
            <w:tcW w:w="5088" w:type="dxa"/>
            <w:tcBorders>
              <w:top w:val="single" w:sz="8" w:space="0" w:color="000000"/>
              <w:left w:val="single" w:sz="8" w:space="0" w:color="000000"/>
              <w:bottom w:val="single" w:sz="8" w:space="0" w:color="000000"/>
              <w:right w:val="single" w:sz="8" w:space="0" w:color="000000"/>
            </w:tcBorders>
            <w:vAlign w:val="bottom"/>
          </w:tcPr>
          <w:p w14:paraId="7D7D154B" w14:textId="77777777" w:rsidR="00394120" w:rsidRDefault="00EF48A7">
            <w:pPr>
              <w:spacing w:after="0" w:line="259" w:lineRule="auto"/>
              <w:ind w:left="0" w:right="0" w:firstLine="0"/>
              <w:jc w:val="left"/>
            </w:pPr>
            <w:r>
              <w:rPr>
                <w:sz w:val="18"/>
              </w:rPr>
              <w:t xml:space="preserve">Onorario Custode Giudiziale </w:t>
            </w:r>
          </w:p>
        </w:tc>
        <w:tc>
          <w:tcPr>
            <w:tcW w:w="1560" w:type="dxa"/>
            <w:tcBorders>
              <w:top w:val="single" w:sz="8" w:space="0" w:color="000000"/>
              <w:left w:val="single" w:sz="8" w:space="0" w:color="000000"/>
              <w:bottom w:val="single" w:sz="8" w:space="0" w:color="000000"/>
              <w:right w:val="single" w:sz="8" w:space="0" w:color="000000"/>
            </w:tcBorders>
            <w:vAlign w:val="bottom"/>
          </w:tcPr>
          <w:p w14:paraId="42A6D109" w14:textId="77777777" w:rsidR="00394120" w:rsidRDefault="00EF48A7">
            <w:pPr>
              <w:spacing w:after="0" w:line="259" w:lineRule="auto"/>
              <w:ind w:left="0" w:right="64" w:firstLine="0"/>
              <w:jc w:val="right"/>
            </w:pPr>
            <w:r>
              <w:rPr>
                <w:sz w:val="18"/>
              </w:rPr>
              <w:t xml:space="preserve">1.427,57 </w:t>
            </w:r>
          </w:p>
        </w:tc>
        <w:tc>
          <w:tcPr>
            <w:tcW w:w="1560" w:type="dxa"/>
            <w:tcBorders>
              <w:top w:val="single" w:sz="8" w:space="0" w:color="000000"/>
              <w:left w:val="single" w:sz="8" w:space="0" w:color="000000"/>
              <w:bottom w:val="single" w:sz="8" w:space="0" w:color="000000"/>
              <w:right w:val="single" w:sz="8" w:space="0" w:color="000000"/>
            </w:tcBorders>
            <w:vAlign w:val="bottom"/>
          </w:tcPr>
          <w:p w14:paraId="14AE2A9A" w14:textId="77777777" w:rsidR="00394120" w:rsidRDefault="00EF48A7">
            <w:pPr>
              <w:spacing w:after="0" w:line="259" w:lineRule="auto"/>
              <w:ind w:left="0" w:right="65" w:firstLine="0"/>
              <w:jc w:val="right"/>
            </w:pPr>
            <w:r>
              <w:rPr>
                <w:sz w:val="18"/>
              </w:rPr>
              <w:t xml:space="preserve">                1.098,27  </w:t>
            </w:r>
          </w:p>
        </w:tc>
        <w:tc>
          <w:tcPr>
            <w:tcW w:w="1277" w:type="dxa"/>
            <w:tcBorders>
              <w:top w:val="single" w:sz="8" w:space="0" w:color="000000"/>
              <w:left w:val="single" w:sz="8" w:space="0" w:color="000000"/>
              <w:bottom w:val="single" w:sz="8" w:space="0" w:color="000000"/>
              <w:right w:val="single" w:sz="8" w:space="0" w:color="000000"/>
            </w:tcBorders>
          </w:tcPr>
          <w:p w14:paraId="78A511BC" w14:textId="77777777" w:rsidR="00394120" w:rsidRDefault="00EF48A7">
            <w:pPr>
              <w:spacing w:after="0" w:line="259" w:lineRule="auto"/>
              <w:ind w:left="0" w:right="25" w:firstLine="0"/>
              <w:jc w:val="right"/>
            </w:pPr>
            <w:r>
              <w:rPr>
                <w:sz w:val="18"/>
              </w:rPr>
              <w:t xml:space="preserve"> </w:t>
            </w:r>
          </w:p>
          <w:p w14:paraId="6FA6578C" w14:textId="77777777" w:rsidR="00394120" w:rsidRDefault="00EF48A7">
            <w:pPr>
              <w:spacing w:after="0" w:line="259" w:lineRule="auto"/>
              <w:ind w:left="0" w:right="65" w:firstLine="0"/>
              <w:jc w:val="right"/>
            </w:pPr>
            <w:r>
              <w:rPr>
                <w:sz w:val="18"/>
              </w:rPr>
              <w:t xml:space="preserve">329,30 </w:t>
            </w:r>
          </w:p>
        </w:tc>
      </w:tr>
      <w:tr w:rsidR="00394120" w14:paraId="3C1777F7" w14:textId="77777777">
        <w:trPr>
          <w:trHeight w:val="456"/>
        </w:trPr>
        <w:tc>
          <w:tcPr>
            <w:tcW w:w="5088" w:type="dxa"/>
            <w:tcBorders>
              <w:top w:val="single" w:sz="8" w:space="0" w:color="000000"/>
              <w:left w:val="single" w:sz="8" w:space="0" w:color="000000"/>
              <w:bottom w:val="single" w:sz="8" w:space="0" w:color="000000"/>
              <w:right w:val="single" w:sz="8" w:space="0" w:color="000000"/>
            </w:tcBorders>
            <w:vAlign w:val="bottom"/>
          </w:tcPr>
          <w:p w14:paraId="62E07129" w14:textId="77777777" w:rsidR="00394120" w:rsidRDefault="00EF48A7">
            <w:pPr>
              <w:spacing w:after="0" w:line="259" w:lineRule="auto"/>
              <w:ind w:left="0" w:right="0" w:firstLine="0"/>
              <w:jc w:val="left"/>
            </w:pPr>
            <w:r>
              <w:rPr>
                <w:sz w:val="18"/>
              </w:rPr>
              <w:t xml:space="preserve">Cassa Professionista Delegato/ Custode Giudiziale </w:t>
            </w:r>
          </w:p>
        </w:tc>
        <w:tc>
          <w:tcPr>
            <w:tcW w:w="1560" w:type="dxa"/>
            <w:tcBorders>
              <w:top w:val="single" w:sz="8" w:space="0" w:color="000000"/>
              <w:left w:val="single" w:sz="8" w:space="0" w:color="000000"/>
              <w:bottom w:val="single" w:sz="8" w:space="0" w:color="000000"/>
              <w:right w:val="single" w:sz="8" w:space="0" w:color="000000"/>
            </w:tcBorders>
            <w:vAlign w:val="bottom"/>
          </w:tcPr>
          <w:p w14:paraId="57621F97" w14:textId="77777777" w:rsidR="00394120" w:rsidRDefault="00EF48A7">
            <w:pPr>
              <w:spacing w:after="0" w:line="259" w:lineRule="auto"/>
              <w:ind w:left="0" w:right="64" w:firstLine="0"/>
              <w:jc w:val="right"/>
            </w:pPr>
            <w:r>
              <w:rPr>
                <w:sz w:val="18"/>
              </w:rPr>
              <w:t xml:space="preserve">233,10 </w:t>
            </w:r>
          </w:p>
        </w:tc>
        <w:tc>
          <w:tcPr>
            <w:tcW w:w="1560" w:type="dxa"/>
            <w:tcBorders>
              <w:top w:val="single" w:sz="8" w:space="0" w:color="000000"/>
              <w:left w:val="single" w:sz="8" w:space="0" w:color="000000"/>
              <w:bottom w:val="single" w:sz="8" w:space="0" w:color="000000"/>
              <w:right w:val="single" w:sz="8" w:space="0" w:color="000000"/>
            </w:tcBorders>
            <w:vAlign w:val="bottom"/>
          </w:tcPr>
          <w:p w14:paraId="6A62BAB2" w14:textId="77777777" w:rsidR="00394120" w:rsidRDefault="00EF48A7">
            <w:pPr>
              <w:spacing w:after="0" w:line="259" w:lineRule="auto"/>
              <w:ind w:left="0" w:right="65" w:firstLine="0"/>
              <w:jc w:val="right"/>
            </w:pPr>
            <w:r>
              <w:rPr>
                <w:sz w:val="18"/>
              </w:rPr>
              <w:t xml:space="preserve">                   179,33  </w:t>
            </w:r>
          </w:p>
        </w:tc>
        <w:tc>
          <w:tcPr>
            <w:tcW w:w="1277" w:type="dxa"/>
            <w:tcBorders>
              <w:top w:val="single" w:sz="8" w:space="0" w:color="000000"/>
              <w:left w:val="single" w:sz="8" w:space="0" w:color="000000"/>
              <w:bottom w:val="single" w:sz="8" w:space="0" w:color="000000"/>
              <w:right w:val="single" w:sz="8" w:space="0" w:color="000000"/>
            </w:tcBorders>
          </w:tcPr>
          <w:p w14:paraId="68A12C82" w14:textId="77777777" w:rsidR="00394120" w:rsidRDefault="00EF48A7">
            <w:pPr>
              <w:spacing w:after="0" w:line="259" w:lineRule="auto"/>
              <w:ind w:left="0" w:right="25" w:firstLine="0"/>
              <w:jc w:val="right"/>
            </w:pPr>
            <w:r>
              <w:rPr>
                <w:sz w:val="18"/>
              </w:rPr>
              <w:t xml:space="preserve"> </w:t>
            </w:r>
          </w:p>
          <w:p w14:paraId="0A355C02" w14:textId="77777777" w:rsidR="00394120" w:rsidRDefault="00EF48A7">
            <w:pPr>
              <w:spacing w:after="0" w:line="259" w:lineRule="auto"/>
              <w:ind w:left="0" w:right="65" w:firstLine="0"/>
              <w:jc w:val="right"/>
            </w:pPr>
            <w:r>
              <w:rPr>
                <w:sz w:val="18"/>
              </w:rPr>
              <w:t xml:space="preserve">53,77 </w:t>
            </w:r>
          </w:p>
        </w:tc>
      </w:tr>
      <w:tr w:rsidR="00394120" w14:paraId="3B6311B9" w14:textId="77777777">
        <w:trPr>
          <w:trHeight w:val="461"/>
        </w:trPr>
        <w:tc>
          <w:tcPr>
            <w:tcW w:w="5088" w:type="dxa"/>
            <w:tcBorders>
              <w:top w:val="single" w:sz="8" w:space="0" w:color="000000"/>
              <w:left w:val="single" w:sz="8" w:space="0" w:color="000000"/>
              <w:bottom w:val="single" w:sz="8" w:space="0" w:color="000000"/>
              <w:right w:val="single" w:sz="8" w:space="0" w:color="000000"/>
            </w:tcBorders>
            <w:vAlign w:val="bottom"/>
          </w:tcPr>
          <w:p w14:paraId="6B622442" w14:textId="77777777" w:rsidR="00394120" w:rsidRDefault="00EF48A7">
            <w:pPr>
              <w:spacing w:after="0" w:line="259" w:lineRule="auto"/>
              <w:ind w:left="0" w:right="0" w:firstLine="0"/>
              <w:jc w:val="left"/>
            </w:pPr>
            <w:r>
              <w:rPr>
                <w:sz w:val="18"/>
              </w:rPr>
              <w:t xml:space="preserve">Spese sostenute e anticipate dal Professionista delegato  </w:t>
            </w:r>
          </w:p>
        </w:tc>
        <w:tc>
          <w:tcPr>
            <w:tcW w:w="1560" w:type="dxa"/>
            <w:tcBorders>
              <w:top w:val="single" w:sz="8" w:space="0" w:color="000000"/>
              <w:left w:val="single" w:sz="8" w:space="0" w:color="000000"/>
              <w:bottom w:val="single" w:sz="8" w:space="0" w:color="000000"/>
              <w:right w:val="single" w:sz="8" w:space="0" w:color="000000"/>
            </w:tcBorders>
            <w:vAlign w:val="bottom"/>
          </w:tcPr>
          <w:p w14:paraId="2F15D68A" w14:textId="77777777" w:rsidR="00394120" w:rsidRDefault="00EF48A7">
            <w:pPr>
              <w:spacing w:after="0" w:line="259" w:lineRule="auto"/>
              <w:ind w:left="0" w:right="64" w:firstLine="0"/>
              <w:jc w:val="right"/>
            </w:pPr>
            <w:r>
              <w:rPr>
                <w:sz w:val="18"/>
              </w:rPr>
              <w:t xml:space="preserve">542,72 </w:t>
            </w:r>
          </w:p>
        </w:tc>
        <w:tc>
          <w:tcPr>
            <w:tcW w:w="1560" w:type="dxa"/>
            <w:tcBorders>
              <w:top w:val="single" w:sz="8" w:space="0" w:color="000000"/>
              <w:left w:val="single" w:sz="8" w:space="0" w:color="000000"/>
              <w:bottom w:val="single" w:sz="8" w:space="0" w:color="000000"/>
              <w:right w:val="single" w:sz="8" w:space="0" w:color="000000"/>
            </w:tcBorders>
            <w:vAlign w:val="bottom"/>
          </w:tcPr>
          <w:p w14:paraId="73D42899" w14:textId="77777777" w:rsidR="00394120" w:rsidRDefault="00EF48A7">
            <w:pPr>
              <w:spacing w:after="0" w:line="259" w:lineRule="auto"/>
              <w:ind w:left="0" w:right="65" w:firstLine="0"/>
              <w:jc w:val="right"/>
            </w:pPr>
            <w:r>
              <w:rPr>
                <w:sz w:val="18"/>
              </w:rPr>
              <w:t xml:space="preserve">                   417,53  </w:t>
            </w:r>
          </w:p>
        </w:tc>
        <w:tc>
          <w:tcPr>
            <w:tcW w:w="1277" w:type="dxa"/>
            <w:tcBorders>
              <w:top w:val="single" w:sz="8" w:space="0" w:color="000000"/>
              <w:left w:val="single" w:sz="8" w:space="0" w:color="000000"/>
              <w:bottom w:val="single" w:sz="8" w:space="0" w:color="000000"/>
              <w:right w:val="single" w:sz="8" w:space="0" w:color="000000"/>
            </w:tcBorders>
          </w:tcPr>
          <w:p w14:paraId="2D2665D3" w14:textId="77777777" w:rsidR="00394120" w:rsidRDefault="00EF48A7">
            <w:pPr>
              <w:spacing w:after="0" w:line="259" w:lineRule="auto"/>
              <w:ind w:left="0" w:right="25" w:firstLine="0"/>
              <w:jc w:val="right"/>
            </w:pPr>
            <w:r>
              <w:rPr>
                <w:sz w:val="18"/>
              </w:rPr>
              <w:t xml:space="preserve"> </w:t>
            </w:r>
          </w:p>
          <w:p w14:paraId="351D2D63" w14:textId="77777777" w:rsidR="00394120" w:rsidRDefault="00EF48A7">
            <w:pPr>
              <w:spacing w:after="0" w:line="259" w:lineRule="auto"/>
              <w:ind w:left="0" w:right="65" w:firstLine="0"/>
              <w:jc w:val="right"/>
            </w:pPr>
            <w:r>
              <w:rPr>
                <w:sz w:val="18"/>
              </w:rPr>
              <w:t xml:space="preserve">125,19 </w:t>
            </w:r>
          </w:p>
        </w:tc>
      </w:tr>
      <w:tr w:rsidR="00394120" w14:paraId="4F9800A2" w14:textId="77777777">
        <w:trPr>
          <w:trHeight w:val="562"/>
        </w:trPr>
        <w:tc>
          <w:tcPr>
            <w:tcW w:w="5088" w:type="dxa"/>
            <w:tcBorders>
              <w:top w:val="single" w:sz="8" w:space="0" w:color="000000"/>
              <w:left w:val="single" w:sz="8" w:space="0" w:color="000000"/>
              <w:bottom w:val="single" w:sz="8" w:space="0" w:color="000000"/>
              <w:right w:val="single" w:sz="8" w:space="0" w:color="000000"/>
            </w:tcBorders>
            <w:vAlign w:val="bottom"/>
          </w:tcPr>
          <w:p w14:paraId="62ABA91E" w14:textId="77777777" w:rsidR="00394120" w:rsidRDefault="00EF48A7">
            <w:pPr>
              <w:spacing w:after="0" w:line="259" w:lineRule="auto"/>
              <w:ind w:left="0" w:right="0" w:firstLine="0"/>
              <w:jc w:val="left"/>
            </w:pPr>
            <w:r>
              <w:rPr>
                <w:sz w:val="18"/>
              </w:rPr>
              <w:t xml:space="preserve">Spese sostenute dal Professionista delegato prelevate dal c/c della procedura al netto fondo spese </w:t>
            </w:r>
          </w:p>
        </w:tc>
        <w:tc>
          <w:tcPr>
            <w:tcW w:w="1560" w:type="dxa"/>
            <w:tcBorders>
              <w:top w:val="single" w:sz="8" w:space="0" w:color="000000"/>
              <w:left w:val="single" w:sz="8" w:space="0" w:color="000000"/>
              <w:bottom w:val="single" w:sz="8" w:space="0" w:color="000000"/>
              <w:right w:val="single" w:sz="8" w:space="0" w:color="000000"/>
            </w:tcBorders>
            <w:vAlign w:val="bottom"/>
          </w:tcPr>
          <w:p w14:paraId="6E83C59A" w14:textId="77777777" w:rsidR="00394120" w:rsidRDefault="00EF48A7">
            <w:pPr>
              <w:spacing w:after="0" w:line="259" w:lineRule="auto"/>
              <w:ind w:left="0" w:right="64" w:firstLine="0"/>
              <w:jc w:val="right"/>
            </w:pPr>
            <w:r>
              <w:rPr>
                <w:sz w:val="18"/>
              </w:rPr>
              <w:t xml:space="preserve">1.231,92 </w:t>
            </w:r>
          </w:p>
        </w:tc>
        <w:tc>
          <w:tcPr>
            <w:tcW w:w="1560" w:type="dxa"/>
            <w:tcBorders>
              <w:top w:val="single" w:sz="8" w:space="0" w:color="000000"/>
              <w:left w:val="single" w:sz="8" w:space="0" w:color="000000"/>
              <w:bottom w:val="single" w:sz="8" w:space="0" w:color="000000"/>
              <w:right w:val="single" w:sz="8" w:space="0" w:color="000000"/>
            </w:tcBorders>
            <w:vAlign w:val="bottom"/>
          </w:tcPr>
          <w:p w14:paraId="50409FC1" w14:textId="77777777" w:rsidR="00394120" w:rsidRDefault="00EF48A7">
            <w:pPr>
              <w:spacing w:after="0" w:line="259" w:lineRule="auto"/>
              <w:ind w:left="0" w:right="65" w:firstLine="0"/>
              <w:jc w:val="right"/>
            </w:pPr>
            <w:r>
              <w:rPr>
                <w:sz w:val="18"/>
              </w:rPr>
              <w:t xml:space="preserve">                   947,75  </w:t>
            </w:r>
          </w:p>
        </w:tc>
        <w:tc>
          <w:tcPr>
            <w:tcW w:w="1277" w:type="dxa"/>
            <w:tcBorders>
              <w:top w:val="single" w:sz="8" w:space="0" w:color="000000"/>
              <w:left w:val="single" w:sz="8" w:space="0" w:color="000000"/>
              <w:bottom w:val="single" w:sz="8" w:space="0" w:color="000000"/>
              <w:right w:val="single" w:sz="8" w:space="0" w:color="000000"/>
            </w:tcBorders>
            <w:vAlign w:val="bottom"/>
          </w:tcPr>
          <w:p w14:paraId="5A3D7DDD" w14:textId="77777777" w:rsidR="00394120" w:rsidRDefault="00EF48A7">
            <w:pPr>
              <w:spacing w:after="0" w:line="259" w:lineRule="auto"/>
              <w:ind w:left="0" w:right="25" w:firstLine="0"/>
              <w:jc w:val="right"/>
            </w:pPr>
            <w:r>
              <w:rPr>
                <w:sz w:val="18"/>
              </w:rPr>
              <w:t xml:space="preserve"> </w:t>
            </w:r>
          </w:p>
          <w:p w14:paraId="04125D75" w14:textId="77777777" w:rsidR="00394120" w:rsidRDefault="00EF48A7">
            <w:pPr>
              <w:spacing w:after="0" w:line="259" w:lineRule="auto"/>
              <w:ind w:left="0" w:right="65" w:firstLine="0"/>
              <w:jc w:val="right"/>
            </w:pPr>
            <w:r>
              <w:rPr>
                <w:sz w:val="18"/>
              </w:rPr>
              <w:t xml:space="preserve">284,17 </w:t>
            </w:r>
          </w:p>
        </w:tc>
      </w:tr>
      <w:tr w:rsidR="00394120" w14:paraId="2D6AEBCD" w14:textId="77777777">
        <w:trPr>
          <w:trHeight w:val="461"/>
        </w:trPr>
        <w:tc>
          <w:tcPr>
            <w:tcW w:w="5088" w:type="dxa"/>
            <w:tcBorders>
              <w:top w:val="single" w:sz="8" w:space="0" w:color="000000"/>
              <w:left w:val="single" w:sz="8" w:space="0" w:color="000000"/>
              <w:bottom w:val="single" w:sz="8" w:space="0" w:color="000000"/>
              <w:right w:val="single" w:sz="8" w:space="0" w:color="000000"/>
            </w:tcBorders>
            <w:vAlign w:val="bottom"/>
          </w:tcPr>
          <w:p w14:paraId="155D2A5C" w14:textId="77777777" w:rsidR="00394120" w:rsidRDefault="00EF48A7">
            <w:pPr>
              <w:spacing w:after="0" w:line="259" w:lineRule="auto"/>
              <w:ind w:left="0" w:right="0" w:firstLine="0"/>
              <w:jc w:val="left"/>
            </w:pPr>
            <w:r>
              <w:rPr>
                <w:sz w:val="18"/>
              </w:rPr>
              <w:t xml:space="preserve">Spese anticipate dal Creditore procedente </w:t>
            </w:r>
          </w:p>
        </w:tc>
        <w:tc>
          <w:tcPr>
            <w:tcW w:w="1560" w:type="dxa"/>
            <w:tcBorders>
              <w:top w:val="single" w:sz="8" w:space="0" w:color="000000"/>
              <w:left w:val="single" w:sz="8" w:space="0" w:color="000000"/>
              <w:bottom w:val="single" w:sz="8" w:space="0" w:color="000000"/>
              <w:right w:val="single" w:sz="8" w:space="0" w:color="000000"/>
            </w:tcBorders>
            <w:vAlign w:val="bottom"/>
          </w:tcPr>
          <w:p w14:paraId="322EC74A" w14:textId="77777777" w:rsidR="00394120" w:rsidRDefault="00EF48A7">
            <w:pPr>
              <w:spacing w:after="0" w:line="259" w:lineRule="auto"/>
              <w:ind w:left="0" w:right="64" w:firstLine="0"/>
              <w:jc w:val="right"/>
            </w:pPr>
            <w:r>
              <w:rPr>
                <w:sz w:val="18"/>
              </w:rPr>
              <w:t xml:space="preserve">3.000,00 </w:t>
            </w:r>
          </w:p>
        </w:tc>
        <w:tc>
          <w:tcPr>
            <w:tcW w:w="1560" w:type="dxa"/>
            <w:tcBorders>
              <w:top w:val="single" w:sz="8" w:space="0" w:color="000000"/>
              <w:left w:val="single" w:sz="8" w:space="0" w:color="000000"/>
              <w:bottom w:val="single" w:sz="8" w:space="0" w:color="000000"/>
              <w:right w:val="single" w:sz="8" w:space="0" w:color="000000"/>
            </w:tcBorders>
            <w:vAlign w:val="bottom"/>
          </w:tcPr>
          <w:p w14:paraId="47A040BE" w14:textId="77777777" w:rsidR="00394120" w:rsidRDefault="00EF48A7">
            <w:pPr>
              <w:spacing w:after="0" w:line="259" w:lineRule="auto"/>
              <w:ind w:left="0" w:right="65" w:firstLine="0"/>
              <w:jc w:val="right"/>
            </w:pPr>
            <w:r>
              <w:rPr>
                <w:sz w:val="18"/>
              </w:rPr>
              <w:t xml:space="preserve">                2.307,99  </w:t>
            </w:r>
          </w:p>
        </w:tc>
        <w:tc>
          <w:tcPr>
            <w:tcW w:w="1277" w:type="dxa"/>
            <w:tcBorders>
              <w:top w:val="single" w:sz="8" w:space="0" w:color="000000"/>
              <w:left w:val="single" w:sz="8" w:space="0" w:color="000000"/>
              <w:bottom w:val="single" w:sz="8" w:space="0" w:color="000000"/>
              <w:right w:val="single" w:sz="8" w:space="0" w:color="000000"/>
            </w:tcBorders>
          </w:tcPr>
          <w:p w14:paraId="69E09136" w14:textId="77777777" w:rsidR="00394120" w:rsidRDefault="00EF48A7">
            <w:pPr>
              <w:spacing w:after="0" w:line="259" w:lineRule="auto"/>
              <w:ind w:left="0" w:right="25" w:firstLine="0"/>
              <w:jc w:val="right"/>
            </w:pPr>
            <w:r>
              <w:rPr>
                <w:sz w:val="18"/>
              </w:rPr>
              <w:t xml:space="preserve"> </w:t>
            </w:r>
          </w:p>
          <w:p w14:paraId="672FBCCD" w14:textId="77777777" w:rsidR="00394120" w:rsidRDefault="00EF48A7">
            <w:pPr>
              <w:spacing w:after="0" w:line="259" w:lineRule="auto"/>
              <w:ind w:left="0" w:right="65" w:firstLine="0"/>
              <w:jc w:val="right"/>
            </w:pPr>
            <w:r>
              <w:rPr>
                <w:sz w:val="18"/>
              </w:rPr>
              <w:t xml:space="preserve">692,01 </w:t>
            </w:r>
          </w:p>
        </w:tc>
      </w:tr>
      <w:tr w:rsidR="00394120" w14:paraId="3D572A10" w14:textId="77777777">
        <w:trPr>
          <w:trHeight w:val="456"/>
        </w:trPr>
        <w:tc>
          <w:tcPr>
            <w:tcW w:w="5088" w:type="dxa"/>
            <w:tcBorders>
              <w:top w:val="single" w:sz="8" w:space="0" w:color="000000"/>
              <w:left w:val="single" w:sz="8" w:space="0" w:color="000000"/>
              <w:bottom w:val="single" w:sz="8" w:space="0" w:color="000000"/>
              <w:right w:val="single" w:sz="8" w:space="0" w:color="000000"/>
            </w:tcBorders>
            <w:vAlign w:val="bottom"/>
          </w:tcPr>
          <w:p w14:paraId="79E4DD74" w14:textId="77777777" w:rsidR="00394120" w:rsidRDefault="00EF48A7">
            <w:pPr>
              <w:spacing w:after="0" w:line="259" w:lineRule="auto"/>
              <w:ind w:left="0" w:right="0" w:firstLine="0"/>
              <w:jc w:val="left"/>
            </w:pPr>
            <w:r>
              <w:rPr>
                <w:sz w:val="18"/>
              </w:rPr>
              <w:t xml:space="preserve">Spese bancarie sostenute </w:t>
            </w:r>
          </w:p>
        </w:tc>
        <w:tc>
          <w:tcPr>
            <w:tcW w:w="1560" w:type="dxa"/>
            <w:tcBorders>
              <w:top w:val="single" w:sz="8" w:space="0" w:color="000000"/>
              <w:left w:val="single" w:sz="8" w:space="0" w:color="000000"/>
              <w:bottom w:val="single" w:sz="8" w:space="0" w:color="000000"/>
              <w:right w:val="single" w:sz="8" w:space="0" w:color="000000"/>
            </w:tcBorders>
            <w:vAlign w:val="bottom"/>
          </w:tcPr>
          <w:p w14:paraId="5C109E01" w14:textId="77777777" w:rsidR="00394120" w:rsidRDefault="00EF48A7">
            <w:pPr>
              <w:spacing w:after="0" w:line="259" w:lineRule="auto"/>
              <w:ind w:left="0" w:right="64" w:firstLine="0"/>
              <w:jc w:val="right"/>
            </w:pPr>
            <w:r>
              <w:rPr>
                <w:sz w:val="18"/>
              </w:rPr>
              <w:t xml:space="preserve">13,72 </w:t>
            </w:r>
          </w:p>
        </w:tc>
        <w:tc>
          <w:tcPr>
            <w:tcW w:w="1560" w:type="dxa"/>
            <w:tcBorders>
              <w:top w:val="single" w:sz="8" w:space="0" w:color="000000"/>
              <w:left w:val="single" w:sz="8" w:space="0" w:color="000000"/>
              <w:bottom w:val="single" w:sz="8" w:space="0" w:color="000000"/>
              <w:right w:val="single" w:sz="8" w:space="0" w:color="000000"/>
            </w:tcBorders>
            <w:vAlign w:val="bottom"/>
          </w:tcPr>
          <w:p w14:paraId="048A77BD" w14:textId="77777777" w:rsidR="00394120" w:rsidRDefault="00EF48A7">
            <w:pPr>
              <w:spacing w:after="0" w:line="259" w:lineRule="auto"/>
              <w:ind w:left="0" w:right="65" w:firstLine="0"/>
              <w:jc w:val="right"/>
            </w:pPr>
            <w:r>
              <w:rPr>
                <w:sz w:val="18"/>
              </w:rPr>
              <w:t xml:space="preserve">                      10,56  </w:t>
            </w:r>
          </w:p>
        </w:tc>
        <w:tc>
          <w:tcPr>
            <w:tcW w:w="1277" w:type="dxa"/>
            <w:tcBorders>
              <w:top w:val="single" w:sz="8" w:space="0" w:color="000000"/>
              <w:left w:val="single" w:sz="8" w:space="0" w:color="000000"/>
              <w:bottom w:val="single" w:sz="8" w:space="0" w:color="000000"/>
              <w:right w:val="single" w:sz="8" w:space="0" w:color="000000"/>
            </w:tcBorders>
          </w:tcPr>
          <w:p w14:paraId="4F204C4D" w14:textId="77777777" w:rsidR="00394120" w:rsidRDefault="00EF48A7">
            <w:pPr>
              <w:spacing w:after="0" w:line="259" w:lineRule="auto"/>
              <w:ind w:left="0" w:right="25" w:firstLine="0"/>
              <w:jc w:val="right"/>
            </w:pPr>
            <w:r>
              <w:rPr>
                <w:sz w:val="18"/>
              </w:rPr>
              <w:t xml:space="preserve"> </w:t>
            </w:r>
          </w:p>
          <w:p w14:paraId="251BFA1E" w14:textId="77777777" w:rsidR="00394120" w:rsidRDefault="00EF48A7">
            <w:pPr>
              <w:spacing w:after="0" w:line="259" w:lineRule="auto"/>
              <w:ind w:left="0" w:right="65" w:firstLine="0"/>
              <w:jc w:val="right"/>
            </w:pPr>
            <w:r>
              <w:rPr>
                <w:sz w:val="18"/>
              </w:rPr>
              <w:t xml:space="preserve">3,16 </w:t>
            </w:r>
          </w:p>
        </w:tc>
      </w:tr>
      <w:tr w:rsidR="00394120" w14:paraId="78860362" w14:textId="77777777">
        <w:trPr>
          <w:trHeight w:val="463"/>
        </w:trPr>
        <w:tc>
          <w:tcPr>
            <w:tcW w:w="5088" w:type="dxa"/>
            <w:tcBorders>
              <w:top w:val="single" w:sz="8" w:space="0" w:color="000000"/>
              <w:left w:val="single" w:sz="8" w:space="0" w:color="000000"/>
              <w:bottom w:val="single" w:sz="8" w:space="0" w:color="000000"/>
              <w:right w:val="single" w:sz="8" w:space="0" w:color="000000"/>
            </w:tcBorders>
            <w:vAlign w:val="bottom"/>
          </w:tcPr>
          <w:p w14:paraId="53F5877F" w14:textId="77777777" w:rsidR="00394120" w:rsidRDefault="00EF48A7">
            <w:pPr>
              <w:spacing w:after="0" w:line="259" w:lineRule="auto"/>
              <w:ind w:left="0" w:right="0" w:firstLine="0"/>
              <w:jc w:val="left"/>
            </w:pPr>
            <w:r>
              <w:rPr>
                <w:sz w:val="18"/>
              </w:rPr>
              <w:t xml:space="preserve">Spese chiusura c/c bancario </w:t>
            </w:r>
          </w:p>
        </w:tc>
        <w:tc>
          <w:tcPr>
            <w:tcW w:w="1560" w:type="dxa"/>
            <w:tcBorders>
              <w:top w:val="single" w:sz="8" w:space="0" w:color="000000"/>
              <w:left w:val="single" w:sz="8" w:space="0" w:color="000000"/>
              <w:bottom w:val="single" w:sz="8" w:space="0" w:color="000000"/>
              <w:right w:val="single" w:sz="8" w:space="0" w:color="000000"/>
            </w:tcBorders>
            <w:vAlign w:val="bottom"/>
          </w:tcPr>
          <w:p w14:paraId="0D5BEB41" w14:textId="77777777" w:rsidR="00394120" w:rsidRDefault="00EF48A7">
            <w:pPr>
              <w:spacing w:after="0" w:line="259" w:lineRule="auto"/>
              <w:ind w:left="0" w:right="64" w:firstLine="0"/>
              <w:jc w:val="right"/>
            </w:pPr>
            <w:r>
              <w:rPr>
                <w:sz w:val="18"/>
              </w:rPr>
              <w:t xml:space="preserve">6,00 </w:t>
            </w:r>
          </w:p>
        </w:tc>
        <w:tc>
          <w:tcPr>
            <w:tcW w:w="1560" w:type="dxa"/>
            <w:tcBorders>
              <w:top w:val="single" w:sz="8" w:space="0" w:color="000000"/>
              <w:left w:val="single" w:sz="8" w:space="0" w:color="000000"/>
              <w:bottom w:val="single" w:sz="8" w:space="0" w:color="000000"/>
              <w:right w:val="single" w:sz="8" w:space="0" w:color="000000"/>
            </w:tcBorders>
            <w:vAlign w:val="bottom"/>
          </w:tcPr>
          <w:p w14:paraId="1A5CE778" w14:textId="77777777" w:rsidR="00394120" w:rsidRDefault="00EF48A7">
            <w:pPr>
              <w:spacing w:after="0" w:line="259" w:lineRule="auto"/>
              <w:ind w:left="0" w:right="65" w:firstLine="0"/>
              <w:jc w:val="right"/>
            </w:pPr>
            <w:r>
              <w:rPr>
                <w:sz w:val="18"/>
              </w:rPr>
              <w:t xml:space="preserve">                        4,62  </w:t>
            </w:r>
          </w:p>
        </w:tc>
        <w:tc>
          <w:tcPr>
            <w:tcW w:w="1277" w:type="dxa"/>
            <w:tcBorders>
              <w:top w:val="single" w:sz="8" w:space="0" w:color="000000"/>
              <w:left w:val="single" w:sz="8" w:space="0" w:color="000000"/>
              <w:bottom w:val="single" w:sz="8" w:space="0" w:color="000000"/>
              <w:right w:val="single" w:sz="8" w:space="0" w:color="000000"/>
            </w:tcBorders>
          </w:tcPr>
          <w:p w14:paraId="7928ABAD" w14:textId="77777777" w:rsidR="00394120" w:rsidRDefault="00EF48A7">
            <w:pPr>
              <w:spacing w:after="0" w:line="259" w:lineRule="auto"/>
              <w:ind w:left="0" w:right="25" w:firstLine="0"/>
              <w:jc w:val="right"/>
            </w:pPr>
            <w:r>
              <w:rPr>
                <w:sz w:val="18"/>
              </w:rPr>
              <w:t xml:space="preserve"> </w:t>
            </w:r>
          </w:p>
          <w:p w14:paraId="284EF7D2" w14:textId="77777777" w:rsidR="00394120" w:rsidRDefault="00EF48A7">
            <w:pPr>
              <w:spacing w:after="0" w:line="259" w:lineRule="auto"/>
              <w:ind w:left="0" w:right="65" w:firstLine="0"/>
              <w:jc w:val="right"/>
            </w:pPr>
            <w:r>
              <w:rPr>
                <w:sz w:val="18"/>
              </w:rPr>
              <w:t xml:space="preserve">1,38 </w:t>
            </w:r>
          </w:p>
        </w:tc>
      </w:tr>
      <w:tr w:rsidR="00394120" w14:paraId="6C9A5EB7" w14:textId="77777777">
        <w:trPr>
          <w:trHeight w:val="346"/>
        </w:trPr>
        <w:tc>
          <w:tcPr>
            <w:tcW w:w="5088" w:type="dxa"/>
            <w:tcBorders>
              <w:top w:val="single" w:sz="8" w:space="0" w:color="000000"/>
              <w:left w:val="single" w:sz="8" w:space="0" w:color="000000"/>
              <w:bottom w:val="single" w:sz="8" w:space="0" w:color="000000"/>
              <w:right w:val="single" w:sz="8" w:space="0" w:color="000000"/>
            </w:tcBorders>
            <w:shd w:val="clear" w:color="auto" w:fill="C6D9F0"/>
          </w:tcPr>
          <w:p w14:paraId="483CCD79" w14:textId="77777777" w:rsidR="00394120" w:rsidRDefault="00EF48A7">
            <w:pPr>
              <w:spacing w:after="0" w:line="259" w:lineRule="auto"/>
              <w:ind w:left="0" w:right="0" w:firstLine="0"/>
              <w:jc w:val="left"/>
            </w:pPr>
            <w:r>
              <w:rPr>
                <w:sz w:val="18"/>
              </w:rPr>
              <w:t xml:space="preserve">RESIDUO DISPONIBILE FINALE </w:t>
            </w:r>
          </w:p>
        </w:tc>
        <w:tc>
          <w:tcPr>
            <w:tcW w:w="1560" w:type="dxa"/>
            <w:tcBorders>
              <w:top w:val="single" w:sz="8" w:space="0" w:color="000000"/>
              <w:left w:val="single" w:sz="8" w:space="0" w:color="000000"/>
              <w:bottom w:val="single" w:sz="8" w:space="0" w:color="000000"/>
              <w:right w:val="single" w:sz="8" w:space="0" w:color="000000"/>
            </w:tcBorders>
            <w:shd w:val="clear" w:color="auto" w:fill="C6D9F0"/>
          </w:tcPr>
          <w:p w14:paraId="5FA372FF" w14:textId="77777777" w:rsidR="00394120" w:rsidRDefault="00EF48A7">
            <w:pPr>
              <w:spacing w:after="0" w:line="259" w:lineRule="auto"/>
              <w:ind w:left="0" w:right="24" w:firstLine="0"/>
              <w:jc w:val="right"/>
            </w:pPr>
            <w:r>
              <w:rPr>
                <w:b/>
                <w:sz w:val="18"/>
              </w:rPr>
              <w:t xml:space="preserve">  </w:t>
            </w:r>
          </w:p>
        </w:tc>
        <w:tc>
          <w:tcPr>
            <w:tcW w:w="1560" w:type="dxa"/>
            <w:tcBorders>
              <w:top w:val="single" w:sz="8" w:space="0" w:color="000000"/>
              <w:left w:val="single" w:sz="8" w:space="0" w:color="000000"/>
              <w:bottom w:val="single" w:sz="8" w:space="0" w:color="000000"/>
              <w:right w:val="single" w:sz="8" w:space="0" w:color="000000"/>
            </w:tcBorders>
            <w:shd w:val="clear" w:color="auto" w:fill="C6D9F0"/>
          </w:tcPr>
          <w:p w14:paraId="1C7F8AE3" w14:textId="77777777" w:rsidR="00394120" w:rsidRDefault="00EF48A7">
            <w:pPr>
              <w:spacing w:after="0" w:line="259" w:lineRule="auto"/>
              <w:ind w:left="0" w:right="65" w:firstLine="0"/>
              <w:jc w:val="right"/>
            </w:pPr>
            <w:r>
              <w:rPr>
                <w:b/>
                <w:sz w:val="18"/>
              </w:rPr>
              <w:t xml:space="preserve">30.862,86 </w:t>
            </w:r>
          </w:p>
        </w:tc>
        <w:tc>
          <w:tcPr>
            <w:tcW w:w="1277" w:type="dxa"/>
            <w:tcBorders>
              <w:top w:val="single" w:sz="8" w:space="0" w:color="000000"/>
              <w:left w:val="single" w:sz="8" w:space="0" w:color="000000"/>
              <w:bottom w:val="single" w:sz="8" w:space="0" w:color="000000"/>
              <w:right w:val="single" w:sz="8" w:space="0" w:color="000000"/>
            </w:tcBorders>
            <w:shd w:val="clear" w:color="auto" w:fill="C6D9F0"/>
          </w:tcPr>
          <w:p w14:paraId="63FFEFAB" w14:textId="77777777" w:rsidR="00394120" w:rsidRDefault="00EF48A7">
            <w:pPr>
              <w:spacing w:after="0" w:line="259" w:lineRule="auto"/>
              <w:ind w:left="0" w:right="65" w:firstLine="0"/>
              <w:jc w:val="right"/>
            </w:pPr>
            <w:r>
              <w:rPr>
                <w:b/>
                <w:sz w:val="18"/>
              </w:rPr>
              <w:t xml:space="preserve">9.253,69 </w:t>
            </w:r>
          </w:p>
        </w:tc>
      </w:tr>
    </w:tbl>
    <w:p w14:paraId="79308C63" w14:textId="77777777" w:rsidR="00394120" w:rsidRDefault="00EF48A7">
      <w:pPr>
        <w:spacing w:after="63" w:line="259" w:lineRule="auto"/>
        <w:ind w:left="72" w:right="0" w:firstLine="0"/>
        <w:jc w:val="left"/>
      </w:pPr>
      <w:r>
        <w:rPr>
          <w:b/>
        </w:rPr>
        <w:t xml:space="preserve"> </w:t>
      </w:r>
    </w:p>
    <w:p w14:paraId="5686A02F" w14:textId="77777777" w:rsidR="00394120" w:rsidRDefault="00EF48A7">
      <w:pPr>
        <w:spacing w:after="65" w:line="259" w:lineRule="auto"/>
        <w:ind w:left="67" w:right="0"/>
        <w:jc w:val="left"/>
      </w:pPr>
      <w:r>
        <w:rPr>
          <w:b/>
        </w:rPr>
        <w:t xml:space="preserve">5 – In privilegio ex art. 2770 c.c. </w:t>
      </w:r>
    </w:p>
    <w:p w14:paraId="05BC0C69" w14:textId="77777777" w:rsidR="00394120" w:rsidRDefault="00EF48A7">
      <w:pPr>
        <w:ind w:left="133" w:right="78"/>
      </w:pPr>
      <w:r>
        <w:t xml:space="preserve">Come evidenziato nella nota di precisazione del credito trasmessa dall’avv. ____, legale del creditore procedente sig. Rossi, competono ex art.2770 c.c. le seguenti spese: </w:t>
      </w:r>
    </w:p>
    <w:p w14:paraId="1A34C9C0" w14:textId="77777777" w:rsidR="00394120" w:rsidRDefault="00EF48A7">
      <w:pPr>
        <w:numPr>
          <w:ilvl w:val="0"/>
          <w:numId w:val="5"/>
        </w:numPr>
        <w:ind w:right="78" w:hanging="360"/>
      </w:pPr>
      <w:r>
        <w:rPr>
          <w:b/>
        </w:rPr>
        <w:t>Euro 1.242,00</w:t>
      </w:r>
      <w:r>
        <w:t xml:space="preserve"> oltre IVA e CAP, per l’onorario </w:t>
      </w:r>
      <w:r>
        <w:t>del legale che ha assistito il creditore nella fase introduttiva e nella fase istruttoria/trattazione del giudizio, calcolato ai medi ex DM 55/2014;</w:t>
      </w:r>
      <w:r>
        <w:rPr>
          <w:rFonts w:ascii="Times New Roman" w:eastAsia="Times New Roman" w:hAnsi="Times New Roman" w:cs="Times New Roman"/>
        </w:rPr>
        <w:t xml:space="preserve"> </w:t>
      </w:r>
    </w:p>
    <w:p w14:paraId="762C87AA" w14:textId="77777777" w:rsidR="00394120" w:rsidRDefault="00EF48A7">
      <w:pPr>
        <w:numPr>
          <w:ilvl w:val="0"/>
          <w:numId w:val="5"/>
        </w:numPr>
        <w:ind w:right="78" w:hanging="360"/>
      </w:pPr>
      <w:r>
        <w:rPr>
          <w:b/>
        </w:rPr>
        <w:t>Euro 258,75</w:t>
      </w:r>
      <w:r>
        <w:t xml:space="preserve"> oltre IVA e CAP, per l’onorario del legale per l’atto di precetto, calcolato ai medi ex DM 55/</w:t>
      </w:r>
      <w:r>
        <w:t>2014;</w:t>
      </w:r>
      <w:r>
        <w:rPr>
          <w:rFonts w:ascii="Times New Roman" w:eastAsia="Times New Roman" w:hAnsi="Times New Roman" w:cs="Times New Roman"/>
        </w:rPr>
        <w:t xml:space="preserve"> </w:t>
      </w:r>
    </w:p>
    <w:p w14:paraId="255D7873" w14:textId="77777777" w:rsidR="00394120" w:rsidRDefault="00EF48A7">
      <w:pPr>
        <w:numPr>
          <w:ilvl w:val="0"/>
          <w:numId w:val="5"/>
        </w:numPr>
        <w:ind w:right="78" w:hanging="360"/>
      </w:pPr>
      <w:r>
        <w:rPr>
          <w:b/>
        </w:rPr>
        <w:t xml:space="preserve">Euro 969,00 </w:t>
      </w:r>
      <w:r>
        <w:t>per spese</w:t>
      </w:r>
      <w:r>
        <w:rPr>
          <w:b/>
        </w:rPr>
        <w:t xml:space="preserve"> </w:t>
      </w:r>
      <w:r>
        <w:t xml:space="preserve">legali di cui </w:t>
      </w:r>
      <w:proofErr w:type="gramStart"/>
      <w:r>
        <w:t>Euro</w:t>
      </w:r>
      <w:proofErr w:type="gramEnd"/>
      <w:r>
        <w:t xml:space="preserve"> 242,00 per il contributo unificato, Euro 27,00 per la marca, Euro 600,00 per la trascrizione del pignoramento immobiliare ed Euro 100,00 per la notifica del pignoramento e trascrizione;</w:t>
      </w:r>
      <w:r>
        <w:rPr>
          <w:rFonts w:ascii="Times New Roman" w:eastAsia="Times New Roman" w:hAnsi="Times New Roman" w:cs="Times New Roman"/>
        </w:rPr>
        <w:t xml:space="preserve"> </w:t>
      </w:r>
    </w:p>
    <w:p w14:paraId="0DE298A4" w14:textId="77777777" w:rsidR="00394120" w:rsidRDefault="00EF48A7">
      <w:pPr>
        <w:ind w:left="133" w:right="78"/>
      </w:pPr>
      <w:r>
        <w:t xml:space="preserve">Al creditore procedente Sig. Rossi dovranno essere riconosciuti minori importi, in privilegio ex art.2770 c.c., rispetto a quelli richiesti con nota di precisazione del credito in considerazione dell’applicazione delle tariffe medie del D.M. 55/2014. </w:t>
      </w:r>
    </w:p>
    <w:p w14:paraId="49067C48" w14:textId="77777777" w:rsidR="00394120" w:rsidRDefault="00EF48A7">
      <w:pPr>
        <w:ind w:left="133" w:right="78"/>
      </w:pPr>
      <w:r>
        <w:t>Ne c</w:t>
      </w:r>
      <w:r>
        <w:t xml:space="preserve">onsegue che la massa attiva da ripartire a seguito della imputazione delle spese in privilegio ex art. 2770 c.c. sarà così rideterminata: </w:t>
      </w:r>
    </w:p>
    <w:tbl>
      <w:tblPr>
        <w:tblStyle w:val="TableGrid"/>
        <w:tblW w:w="9631" w:type="dxa"/>
        <w:tblInd w:w="5" w:type="dxa"/>
        <w:tblCellMar>
          <w:top w:w="10" w:type="dxa"/>
          <w:bottom w:w="8" w:type="dxa"/>
          <w:right w:w="18" w:type="dxa"/>
        </w:tblCellMar>
        <w:tblLook w:val="04A0" w:firstRow="1" w:lastRow="0" w:firstColumn="1" w:lastColumn="0" w:noHBand="0" w:noVBand="1"/>
      </w:tblPr>
      <w:tblGrid>
        <w:gridCol w:w="4462"/>
        <w:gridCol w:w="1416"/>
        <w:gridCol w:w="1214"/>
        <w:gridCol w:w="1296"/>
        <w:gridCol w:w="1243"/>
      </w:tblGrid>
      <w:tr w:rsidR="00394120" w14:paraId="74F70AE5" w14:textId="77777777">
        <w:trPr>
          <w:trHeight w:val="751"/>
        </w:trPr>
        <w:tc>
          <w:tcPr>
            <w:tcW w:w="4462" w:type="dxa"/>
            <w:tcBorders>
              <w:top w:val="single" w:sz="8" w:space="0" w:color="000000"/>
              <w:left w:val="single" w:sz="8" w:space="0" w:color="000000"/>
              <w:bottom w:val="single" w:sz="8" w:space="0" w:color="000000"/>
              <w:right w:val="single" w:sz="8" w:space="0" w:color="000000"/>
            </w:tcBorders>
            <w:vAlign w:val="bottom"/>
          </w:tcPr>
          <w:p w14:paraId="18DAB28C" w14:textId="77777777" w:rsidR="00394120" w:rsidRDefault="00EF48A7">
            <w:pPr>
              <w:spacing w:after="0" w:line="259" w:lineRule="auto"/>
              <w:ind w:left="0" w:right="6" w:firstLine="0"/>
              <w:jc w:val="right"/>
            </w:pPr>
            <w:r>
              <w:rPr>
                <w:sz w:val="20"/>
              </w:rPr>
              <w:lastRenderedPageBreak/>
              <w:t xml:space="preserve">  </w:t>
            </w:r>
          </w:p>
        </w:tc>
        <w:tc>
          <w:tcPr>
            <w:tcW w:w="1416" w:type="dxa"/>
            <w:tcBorders>
              <w:top w:val="single" w:sz="8" w:space="0" w:color="000000"/>
              <w:left w:val="single" w:sz="8" w:space="0" w:color="000000"/>
              <w:bottom w:val="single" w:sz="8" w:space="0" w:color="000000"/>
              <w:right w:val="single" w:sz="8" w:space="0" w:color="000000"/>
            </w:tcBorders>
          </w:tcPr>
          <w:p w14:paraId="190056EA" w14:textId="77777777" w:rsidR="00394120" w:rsidRDefault="00EF48A7">
            <w:pPr>
              <w:spacing w:after="0" w:line="259" w:lineRule="auto"/>
              <w:ind w:left="26" w:right="0" w:firstLine="0"/>
              <w:jc w:val="center"/>
            </w:pPr>
            <w:r>
              <w:rPr>
                <w:b/>
                <w:sz w:val="20"/>
              </w:rPr>
              <w:t xml:space="preserve">Importo Spese in privilegio 2770 c.c. </w:t>
            </w:r>
          </w:p>
        </w:tc>
        <w:tc>
          <w:tcPr>
            <w:tcW w:w="1214" w:type="dxa"/>
            <w:tcBorders>
              <w:top w:val="single" w:sz="8" w:space="0" w:color="000000"/>
              <w:left w:val="single" w:sz="8" w:space="0" w:color="000000"/>
              <w:bottom w:val="single" w:sz="8" w:space="0" w:color="000000"/>
              <w:right w:val="single" w:sz="8" w:space="0" w:color="000000"/>
            </w:tcBorders>
            <w:vAlign w:val="center"/>
          </w:tcPr>
          <w:p w14:paraId="3D130F5F" w14:textId="77777777" w:rsidR="00394120" w:rsidRDefault="00EF48A7">
            <w:pPr>
              <w:spacing w:after="0" w:line="259" w:lineRule="auto"/>
              <w:ind w:left="166" w:right="0" w:firstLine="0"/>
              <w:jc w:val="left"/>
            </w:pPr>
            <w:r>
              <w:rPr>
                <w:b/>
                <w:sz w:val="20"/>
              </w:rPr>
              <w:t xml:space="preserve">% soddisfo </w:t>
            </w:r>
          </w:p>
        </w:tc>
        <w:tc>
          <w:tcPr>
            <w:tcW w:w="1296" w:type="dxa"/>
            <w:tcBorders>
              <w:top w:val="single" w:sz="8" w:space="0" w:color="000000"/>
              <w:left w:val="single" w:sz="8" w:space="0" w:color="000000"/>
              <w:bottom w:val="single" w:sz="8" w:space="0" w:color="000000"/>
              <w:right w:val="single" w:sz="8" w:space="0" w:color="000000"/>
            </w:tcBorders>
            <w:vAlign w:val="center"/>
          </w:tcPr>
          <w:p w14:paraId="1F418A7A" w14:textId="77777777" w:rsidR="00394120" w:rsidRDefault="00EF48A7">
            <w:pPr>
              <w:spacing w:after="0" w:line="259" w:lineRule="auto"/>
              <w:ind w:left="27" w:right="0" w:firstLine="0"/>
              <w:jc w:val="center"/>
            </w:pPr>
            <w:r>
              <w:rPr>
                <w:b/>
                <w:sz w:val="20"/>
              </w:rPr>
              <w:t xml:space="preserve">Lotto A </w:t>
            </w:r>
          </w:p>
        </w:tc>
        <w:tc>
          <w:tcPr>
            <w:tcW w:w="1243" w:type="dxa"/>
            <w:tcBorders>
              <w:top w:val="single" w:sz="8" w:space="0" w:color="000000"/>
              <w:left w:val="single" w:sz="8" w:space="0" w:color="000000"/>
              <w:bottom w:val="single" w:sz="8" w:space="0" w:color="000000"/>
              <w:right w:val="single" w:sz="8" w:space="0" w:color="000000"/>
            </w:tcBorders>
            <w:vAlign w:val="center"/>
          </w:tcPr>
          <w:p w14:paraId="306A316E" w14:textId="77777777" w:rsidR="00394120" w:rsidRDefault="00EF48A7">
            <w:pPr>
              <w:spacing w:after="0" w:line="259" w:lineRule="auto"/>
              <w:ind w:left="30" w:right="0" w:firstLine="0"/>
              <w:jc w:val="center"/>
            </w:pPr>
            <w:r>
              <w:rPr>
                <w:b/>
                <w:sz w:val="20"/>
              </w:rPr>
              <w:t xml:space="preserve">Lotto B </w:t>
            </w:r>
          </w:p>
        </w:tc>
      </w:tr>
      <w:tr w:rsidR="00394120" w14:paraId="7C82645C" w14:textId="77777777">
        <w:trPr>
          <w:trHeight w:val="346"/>
        </w:trPr>
        <w:tc>
          <w:tcPr>
            <w:tcW w:w="4462" w:type="dxa"/>
            <w:tcBorders>
              <w:top w:val="single" w:sz="8" w:space="0" w:color="000000"/>
              <w:left w:val="single" w:sz="8" w:space="0" w:color="000000"/>
              <w:bottom w:val="single" w:sz="8" w:space="0" w:color="000000"/>
              <w:right w:val="single" w:sz="8" w:space="0" w:color="000000"/>
            </w:tcBorders>
            <w:shd w:val="clear" w:color="auto" w:fill="C6D9F0"/>
          </w:tcPr>
          <w:p w14:paraId="4469ED66" w14:textId="77777777" w:rsidR="00394120" w:rsidRDefault="00EF48A7">
            <w:pPr>
              <w:spacing w:after="0" w:line="259" w:lineRule="auto"/>
              <w:ind w:left="67" w:right="0" w:firstLine="0"/>
              <w:jc w:val="left"/>
            </w:pPr>
            <w:r>
              <w:rPr>
                <w:sz w:val="20"/>
              </w:rPr>
              <w:t xml:space="preserve">RESIDUO DISPONIBILE INIZIALE </w:t>
            </w:r>
          </w:p>
        </w:tc>
        <w:tc>
          <w:tcPr>
            <w:tcW w:w="1416" w:type="dxa"/>
            <w:tcBorders>
              <w:top w:val="single" w:sz="8" w:space="0" w:color="000000"/>
              <w:left w:val="single" w:sz="8" w:space="0" w:color="000000"/>
              <w:bottom w:val="single" w:sz="8" w:space="0" w:color="000000"/>
              <w:right w:val="single" w:sz="8" w:space="0" w:color="000000"/>
            </w:tcBorders>
            <w:shd w:val="clear" w:color="auto" w:fill="C6D9F0"/>
          </w:tcPr>
          <w:p w14:paraId="2EC545C9" w14:textId="77777777" w:rsidR="00394120" w:rsidRDefault="00EF48A7">
            <w:pPr>
              <w:spacing w:after="0" w:line="259" w:lineRule="auto"/>
              <w:ind w:left="0" w:right="6" w:firstLine="0"/>
              <w:jc w:val="right"/>
            </w:pPr>
            <w:r>
              <w:rPr>
                <w:b/>
                <w:sz w:val="20"/>
              </w:rPr>
              <w:t xml:space="preserve">  </w:t>
            </w:r>
          </w:p>
        </w:tc>
        <w:tc>
          <w:tcPr>
            <w:tcW w:w="1214" w:type="dxa"/>
            <w:tcBorders>
              <w:top w:val="single" w:sz="8" w:space="0" w:color="000000"/>
              <w:left w:val="single" w:sz="8" w:space="0" w:color="000000"/>
              <w:bottom w:val="single" w:sz="8" w:space="0" w:color="000000"/>
              <w:right w:val="single" w:sz="8" w:space="0" w:color="000000"/>
            </w:tcBorders>
            <w:shd w:val="clear" w:color="auto" w:fill="C6D9F0"/>
          </w:tcPr>
          <w:p w14:paraId="611300CA" w14:textId="77777777" w:rsidR="00394120" w:rsidRDefault="00EF48A7">
            <w:pPr>
              <w:spacing w:after="0" w:line="259" w:lineRule="auto"/>
              <w:ind w:left="0" w:right="0" w:firstLine="0"/>
              <w:jc w:val="right"/>
            </w:pPr>
            <w:r>
              <w:rPr>
                <w:b/>
                <w:sz w:val="20"/>
              </w:rPr>
              <w:t xml:space="preserve">  </w:t>
            </w:r>
          </w:p>
        </w:tc>
        <w:tc>
          <w:tcPr>
            <w:tcW w:w="1296" w:type="dxa"/>
            <w:tcBorders>
              <w:top w:val="single" w:sz="8" w:space="0" w:color="000000"/>
              <w:left w:val="single" w:sz="8" w:space="0" w:color="000000"/>
              <w:bottom w:val="single" w:sz="8" w:space="0" w:color="000000"/>
              <w:right w:val="single" w:sz="8" w:space="0" w:color="000000"/>
            </w:tcBorders>
            <w:shd w:val="clear" w:color="auto" w:fill="C6D9F0"/>
          </w:tcPr>
          <w:p w14:paraId="31123E3E" w14:textId="77777777" w:rsidR="00394120" w:rsidRDefault="00EF48A7">
            <w:pPr>
              <w:spacing w:after="0" w:line="259" w:lineRule="auto"/>
              <w:ind w:left="0" w:right="48" w:firstLine="0"/>
              <w:jc w:val="right"/>
            </w:pPr>
            <w:r>
              <w:rPr>
                <w:b/>
                <w:sz w:val="20"/>
              </w:rPr>
              <w:t xml:space="preserve">30.862,86 </w:t>
            </w:r>
          </w:p>
        </w:tc>
        <w:tc>
          <w:tcPr>
            <w:tcW w:w="1243" w:type="dxa"/>
            <w:tcBorders>
              <w:top w:val="single" w:sz="8" w:space="0" w:color="000000"/>
              <w:left w:val="single" w:sz="8" w:space="0" w:color="000000"/>
              <w:bottom w:val="single" w:sz="8" w:space="0" w:color="000000"/>
              <w:right w:val="single" w:sz="8" w:space="0" w:color="000000"/>
            </w:tcBorders>
            <w:shd w:val="clear" w:color="auto" w:fill="C6D9F0"/>
          </w:tcPr>
          <w:p w14:paraId="23EAA9D7" w14:textId="77777777" w:rsidR="00394120" w:rsidRDefault="00EF48A7">
            <w:pPr>
              <w:spacing w:after="0" w:line="259" w:lineRule="auto"/>
              <w:ind w:left="0" w:right="45" w:firstLine="0"/>
              <w:jc w:val="right"/>
            </w:pPr>
            <w:r>
              <w:rPr>
                <w:b/>
                <w:sz w:val="20"/>
              </w:rPr>
              <w:t xml:space="preserve">9.253,69 </w:t>
            </w:r>
          </w:p>
        </w:tc>
      </w:tr>
      <w:tr w:rsidR="00394120" w14:paraId="54C0A511" w14:textId="77777777">
        <w:trPr>
          <w:trHeight w:val="550"/>
        </w:trPr>
        <w:tc>
          <w:tcPr>
            <w:tcW w:w="4462" w:type="dxa"/>
            <w:tcBorders>
              <w:top w:val="single" w:sz="8" w:space="0" w:color="000000"/>
              <w:left w:val="single" w:sz="8" w:space="0" w:color="000000"/>
              <w:bottom w:val="single" w:sz="8" w:space="0" w:color="000000"/>
              <w:right w:val="single" w:sz="8" w:space="0" w:color="000000"/>
            </w:tcBorders>
          </w:tcPr>
          <w:p w14:paraId="315113A9" w14:textId="77777777" w:rsidR="00394120" w:rsidRDefault="00EF48A7">
            <w:pPr>
              <w:spacing w:after="0" w:line="259" w:lineRule="auto"/>
              <w:ind w:left="67" w:right="0" w:firstLine="0"/>
              <w:jc w:val="left"/>
            </w:pPr>
            <w:r>
              <w:rPr>
                <w:sz w:val="20"/>
              </w:rPr>
              <w:t xml:space="preserve">Compensi Legale DM 55/2014 per esecuzione (Creditore Procedente sig. Rossi), inclusi accessori </w:t>
            </w:r>
          </w:p>
        </w:tc>
        <w:tc>
          <w:tcPr>
            <w:tcW w:w="1416" w:type="dxa"/>
            <w:tcBorders>
              <w:top w:val="single" w:sz="8" w:space="0" w:color="000000"/>
              <w:left w:val="single" w:sz="8" w:space="0" w:color="000000"/>
              <w:bottom w:val="single" w:sz="8" w:space="0" w:color="000000"/>
              <w:right w:val="single" w:sz="8" w:space="0" w:color="000000"/>
            </w:tcBorders>
            <w:vAlign w:val="bottom"/>
          </w:tcPr>
          <w:p w14:paraId="0E6C0626" w14:textId="77777777" w:rsidR="00394120" w:rsidRDefault="00EF48A7">
            <w:pPr>
              <w:spacing w:after="0" w:line="259" w:lineRule="auto"/>
              <w:ind w:left="0" w:right="50" w:firstLine="0"/>
              <w:jc w:val="right"/>
            </w:pPr>
            <w:r>
              <w:rPr>
                <w:sz w:val="20"/>
              </w:rPr>
              <w:t xml:space="preserve">1.575,85 </w:t>
            </w:r>
          </w:p>
        </w:tc>
        <w:tc>
          <w:tcPr>
            <w:tcW w:w="1214" w:type="dxa"/>
            <w:tcBorders>
              <w:top w:val="single" w:sz="8" w:space="0" w:color="000000"/>
              <w:left w:val="single" w:sz="8" w:space="0" w:color="000000"/>
              <w:bottom w:val="single" w:sz="8" w:space="0" w:color="000000"/>
              <w:right w:val="single" w:sz="8" w:space="0" w:color="000000"/>
            </w:tcBorders>
            <w:vAlign w:val="bottom"/>
          </w:tcPr>
          <w:p w14:paraId="6134ABC8" w14:textId="77777777" w:rsidR="00394120" w:rsidRDefault="00EF48A7">
            <w:pPr>
              <w:spacing w:after="0" w:line="259" w:lineRule="auto"/>
              <w:ind w:left="0" w:right="45" w:firstLine="0"/>
              <w:jc w:val="right"/>
            </w:pPr>
            <w:r>
              <w:rPr>
                <w:sz w:val="20"/>
              </w:rPr>
              <w:t xml:space="preserve">100,00% </w:t>
            </w:r>
          </w:p>
        </w:tc>
        <w:tc>
          <w:tcPr>
            <w:tcW w:w="1296" w:type="dxa"/>
            <w:tcBorders>
              <w:top w:val="single" w:sz="8" w:space="0" w:color="000000"/>
              <w:left w:val="single" w:sz="8" w:space="0" w:color="000000"/>
              <w:bottom w:val="single" w:sz="8" w:space="0" w:color="000000"/>
              <w:right w:val="single" w:sz="8" w:space="0" w:color="000000"/>
            </w:tcBorders>
          </w:tcPr>
          <w:p w14:paraId="3CAEF88A" w14:textId="77777777" w:rsidR="00394120" w:rsidRDefault="00EF48A7">
            <w:pPr>
              <w:spacing w:after="0" w:line="259" w:lineRule="auto"/>
              <w:ind w:left="0" w:right="3" w:firstLine="0"/>
              <w:jc w:val="right"/>
            </w:pPr>
            <w:r>
              <w:rPr>
                <w:sz w:val="20"/>
              </w:rPr>
              <w:t xml:space="preserve"> </w:t>
            </w:r>
          </w:p>
          <w:p w14:paraId="1F819AA7" w14:textId="77777777" w:rsidR="00394120" w:rsidRDefault="00EF48A7">
            <w:pPr>
              <w:spacing w:after="0" w:line="259" w:lineRule="auto"/>
              <w:ind w:left="0" w:right="47" w:firstLine="0"/>
              <w:jc w:val="right"/>
            </w:pPr>
            <w:r>
              <w:rPr>
                <w:sz w:val="20"/>
              </w:rPr>
              <w:t xml:space="preserve">1.212,35 </w:t>
            </w:r>
          </w:p>
        </w:tc>
        <w:tc>
          <w:tcPr>
            <w:tcW w:w="1243" w:type="dxa"/>
            <w:tcBorders>
              <w:top w:val="single" w:sz="8" w:space="0" w:color="000000"/>
              <w:left w:val="single" w:sz="8" w:space="0" w:color="000000"/>
              <w:bottom w:val="single" w:sz="8" w:space="0" w:color="000000"/>
              <w:right w:val="single" w:sz="8" w:space="0" w:color="000000"/>
            </w:tcBorders>
          </w:tcPr>
          <w:p w14:paraId="4A16CE50" w14:textId="77777777" w:rsidR="00394120" w:rsidRDefault="00EF48A7">
            <w:pPr>
              <w:spacing w:after="0" w:line="259" w:lineRule="auto"/>
              <w:ind w:left="-21" w:right="0" w:firstLine="0"/>
            </w:pPr>
            <w:r>
              <w:rPr>
                <w:sz w:val="20"/>
              </w:rPr>
              <w:t xml:space="preserve"> </w:t>
            </w:r>
            <w:r>
              <w:rPr>
                <w:sz w:val="20"/>
              </w:rPr>
              <w:tab/>
              <w:t xml:space="preserve"> </w:t>
            </w:r>
          </w:p>
          <w:p w14:paraId="67F59E23" w14:textId="77777777" w:rsidR="00394120" w:rsidRDefault="00EF48A7">
            <w:pPr>
              <w:tabs>
                <w:tab w:val="right" w:pos="1225"/>
              </w:tabs>
              <w:spacing w:after="0" w:line="259" w:lineRule="auto"/>
              <w:ind w:left="-21" w:right="0" w:firstLine="0"/>
              <w:jc w:val="left"/>
            </w:pPr>
            <w:r>
              <w:rPr>
                <w:sz w:val="20"/>
              </w:rPr>
              <w:t xml:space="preserve"> </w:t>
            </w:r>
            <w:r>
              <w:rPr>
                <w:sz w:val="20"/>
              </w:rPr>
              <w:tab/>
              <w:t xml:space="preserve">363,50 </w:t>
            </w:r>
          </w:p>
        </w:tc>
      </w:tr>
      <w:tr w:rsidR="00394120" w14:paraId="7F0ADD03" w14:textId="77777777">
        <w:trPr>
          <w:trHeight w:val="542"/>
        </w:trPr>
        <w:tc>
          <w:tcPr>
            <w:tcW w:w="4462" w:type="dxa"/>
            <w:tcBorders>
              <w:top w:val="single" w:sz="8" w:space="0" w:color="000000"/>
              <w:left w:val="single" w:sz="8" w:space="0" w:color="000000"/>
              <w:bottom w:val="single" w:sz="8" w:space="0" w:color="000000"/>
              <w:right w:val="single" w:sz="8" w:space="0" w:color="000000"/>
            </w:tcBorders>
          </w:tcPr>
          <w:p w14:paraId="7D895CC8" w14:textId="77777777" w:rsidR="00394120" w:rsidRDefault="00EF48A7">
            <w:pPr>
              <w:spacing w:after="0" w:line="259" w:lineRule="auto"/>
              <w:ind w:left="67" w:right="0" w:firstLine="0"/>
              <w:jc w:val="left"/>
            </w:pPr>
            <w:r>
              <w:rPr>
                <w:sz w:val="20"/>
              </w:rPr>
              <w:t xml:space="preserve">Compensi Legale DM 55/2014 per precetto (Creditore Procedente sig. Rossi), inclusi accessori </w:t>
            </w:r>
          </w:p>
        </w:tc>
        <w:tc>
          <w:tcPr>
            <w:tcW w:w="1416" w:type="dxa"/>
            <w:tcBorders>
              <w:top w:val="single" w:sz="8" w:space="0" w:color="000000"/>
              <w:left w:val="single" w:sz="8" w:space="0" w:color="000000"/>
              <w:bottom w:val="single" w:sz="8" w:space="0" w:color="000000"/>
              <w:right w:val="single" w:sz="8" w:space="0" w:color="000000"/>
            </w:tcBorders>
            <w:vAlign w:val="bottom"/>
          </w:tcPr>
          <w:p w14:paraId="19B95C2B" w14:textId="77777777" w:rsidR="00394120" w:rsidRDefault="00EF48A7">
            <w:pPr>
              <w:spacing w:after="0" w:line="259" w:lineRule="auto"/>
              <w:ind w:left="0" w:right="50" w:firstLine="0"/>
              <w:jc w:val="right"/>
            </w:pPr>
            <w:r>
              <w:rPr>
                <w:sz w:val="20"/>
              </w:rPr>
              <w:t xml:space="preserve">328,30 </w:t>
            </w:r>
          </w:p>
        </w:tc>
        <w:tc>
          <w:tcPr>
            <w:tcW w:w="1214" w:type="dxa"/>
            <w:tcBorders>
              <w:top w:val="single" w:sz="8" w:space="0" w:color="000000"/>
              <w:left w:val="single" w:sz="8" w:space="0" w:color="000000"/>
              <w:bottom w:val="single" w:sz="8" w:space="0" w:color="000000"/>
              <w:right w:val="single" w:sz="8" w:space="0" w:color="000000"/>
            </w:tcBorders>
            <w:vAlign w:val="bottom"/>
          </w:tcPr>
          <w:p w14:paraId="7711ACAB" w14:textId="77777777" w:rsidR="00394120" w:rsidRDefault="00EF48A7">
            <w:pPr>
              <w:spacing w:after="0" w:line="259" w:lineRule="auto"/>
              <w:ind w:left="0" w:right="45" w:firstLine="0"/>
              <w:jc w:val="right"/>
            </w:pPr>
            <w:r>
              <w:rPr>
                <w:sz w:val="20"/>
              </w:rPr>
              <w:t xml:space="preserve">100,00% </w:t>
            </w:r>
          </w:p>
        </w:tc>
        <w:tc>
          <w:tcPr>
            <w:tcW w:w="1296" w:type="dxa"/>
            <w:tcBorders>
              <w:top w:val="single" w:sz="8" w:space="0" w:color="000000"/>
              <w:left w:val="single" w:sz="8" w:space="0" w:color="000000"/>
              <w:bottom w:val="single" w:sz="8" w:space="0" w:color="000000"/>
              <w:right w:val="single" w:sz="8" w:space="0" w:color="000000"/>
            </w:tcBorders>
          </w:tcPr>
          <w:p w14:paraId="7C1A0E29" w14:textId="77777777" w:rsidR="00394120" w:rsidRDefault="00EF48A7">
            <w:pPr>
              <w:spacing w:after="0" w:line="259" w:lineRule="auto"/>
              <w:ind w:left="0" w:right="3" w:firstLine="0"/>
              <w:jc w:val="right"/>
            </w:pPr>
            <w:r>
              <w:rPr>
                <w:sz w:val="20"/>
              </w:rPr>
              <w:t xml:space="preserve"> </w:t>
            </w:r>
          </w:p>
          <w:p w14:paraId="0E9E266C" w14:textId="77777777" w:rsidR="00394120" w:rsidRDefault="00EF48A7">
            <w:pPr>
              <w:spacing w:after="0" w:line="259" w:lineRule="auto"/>
              <w:ind w:left="0" w:right="48" w:firstLine="0"/>
              <w:jc w:val="right"/>
            </w:pPr>
            <w:r>
              <w:rPr>
                <w:sz w:val="20"/>
              </w:rPr>
              <w:t xml:space="preserve">252,57 </w:t>
            </w:r>
          </w:p>
        </w:tc>
        <w:tc>
          <w:tcPr>
            <w:tcW w:w="1243" w:type="dxa"/>
            <w:tcBorders>
              <w:top w:val="single" w:sz="8" w:space="0" w:color="000000"/>
              <w:left w:val="single" w:sz="8" w:space="0" w:color="000000"/>
              <w:bottom w:val="single" w:sz="8" w:space="0" w:color="000000"/>
              <w:right w:val="single" w:sz="8" w:space="0" w:color="000000"/>
            </w:tcBorders>
          </w:tcPr>
          <w:p w14:paraId="6434A385" w14:textId="77777777" w:rsidR="00394120" w:rsidRDefault="00EF48A7">
            <w:pPr>
              <w:spacing w:after="0" w:line="259" w:lineRule="auto"/>
              <w:ind w:left="-21" w:right="0" w:firstLine="0"/>
            </w:pPr>
            <w:r>
              <w:rPr>
                <w:sz w:val="20"/>
              </w:rPr>
              <w:t xml:space="preserve"> </w:t>
            </w:r>
            <w:r>
              <w:rPr>
                <w:sz w:val="20"/>
              </w:rPr>
              <w:tab/>
              <w:t xml:space="preserve"> </w:t>
            </w:r>
          </w:p>
          <w:p w14:paraId="52721E8D" w14:textId="77777777" w:rsidR="00394120" w:rsidRDefault="00EF48A7">
            <w:pPr>
              <w:tabs>
                <w:tab w:val="right" w:pos="1225"/>
              </w:tabs>
              <w:spacing w:after="0" w:line="259" w:lineRule="auto"/>
              <w:ind w:left="-21" w:right="0" w:firstLine="0"/>
              <w:jc w:val="left"/>
            </w:pPr>
            <w:r>
              <w:rPr>
                <w:sz w:val="20"/>
              </w:rPr>
              <w:t xml:space="preserve"> </w:t>
            </w:r>
            <w:r>
              <w:rPr>
                <w:sz w:val="20"/>
              </w:rPr>
              <w:tab/>
              <w:t xml:space="preserve">75,73 </w:t>
            </w:r>
          </w:p>
        </w:tc>
      </w:tr>
      <w:tr w:rsidR="00394120" w14:paraId="0CBF5668" w14:textId="77777777">
        <w:trPr>
          <w:trHeight w:val="511"/>
        </w:trPr>
        <w:tc>
          <w:tcPr>
            <w:tcW w:w="4462" w:type="dxa"/>
            <w:tcBorders>
              <w:top w:val="single" w:sz="8" w:space="0" w:color="000000"/>
              <w:left w:val="single" w:sz="8" w:space="0" w:color="000000"/>
              <w:bottom w:val="single" w:sz="8" w:space="0" w:color="000000"/>
              <w:right w:val="single" w:sz="8" w:space="0" w:color="000000"/>
            </w:tcBorders>
            <w:vAlign w:val="center"/>
          </w:tcPr>
          <w:p w14:paraId="5ECDBB77" w14:textId="77777777" w:rsidR="00394120" w:rsidRDefault="00EF48A7">
            <w:pPr>
              <w:spacing w:after="0" w:line="259" w:lineRule="auto"/>
              <w:ind w:left="67" w:right="0" w:firstLine="0"/>
              <w:jc w:val="left"/>
            </w:pPr>
            <w:r>
              <w:rPr>
                <w:sz w:val="20"/>
              </w:rPr>
              <w:t xml:space="preserve">Spese legali (Creditore Procedente Sig. Rossi) </w:t>
            </w:r>
          </w:p>
        </w:tc>
        <w:tc>
          <w:tcPr>
            <w:tcW w:w="1416" w:type="dxa"/>
            <w:tcBorders>
              <w:top w:val="single" w:sz="8" w:space="0" w:color="000000"/>
              <w:left w:val="single" w:sz="8" w:space="0" w:color="000000"/>
              <w:bottom w:val="single" w:sz="8" w:space="0" w:color="000000"/>
              <w:right w:val="single" w:sz="8" w:space="0" w:color="000000"/>
            </w:tcBorders>
            <w:vAlign w:val="bottom"/>
          </w:tcPr>
          <w:p w14:paraId="159DBC58" w14:textId="77777777" w:rsidR="00394120" w:rsidRDefault="00EF48A7">
            <w:pPr>
              <w:spacing w:after="0" w:line="259" w:lineRule="auto"/>
              <w:ind w:left="0" w:right="50" w:firstLine="0"/>
              <w:jc w:val="right"/>
            </w:pPr>
            <w:r>
              <w:rPr>
                <w:sz w:val="20"/>
              </w:rPr>
              <w:t xml:space="preserve">969,00 </w:t>
            </w:r>
          </w:p>
        </w:tc>
        <w:tc>
          <w:tcPr>
            <w:tcW w:w="1214" w:type="dxa"/>
            <w:tcBorders>
              <w:top w:val="single" w:sz="8" w:space="0" w:color="000000"/>
              <w:left w:val="single" w:sz="8" w:space="0" w:color="000000"/>
              <w:bottom w:val="single" w:sz="8" w:space="0" w:color="000000"/>
              <w:right w:val="single" w:sz="8" w:space="0" w:color="000000"/>
            </w:tcBorders>
            <w:vAlign w:val="bottom"/>
          </w:tcPr>
          <w:p w14:paraId="5F4F35F6" w14:textId="77777777" w:rsidR="00394120" w:rsidRDefault="00EF48A7">
            <w:pPr>
              <w:spacing w:after="0" w:line="259" w:lineRule="auto"/>
              <w:ind w:left="0" w:right="45" w:firstLine="0"/>
              <w:jc w:val="right"/>
            </w:pPr>
            <w:r>
              <w:rPr>
                <w:sz w:val="20"/>
              </w:rPr>
              <w:t xml:space="preserve">100,00% </w:t>
            </w:r>
          </w:p>
        </w:tc>
        <w:tc>
          <w:tcPr>
            <w:tcW w:w="1296" w:type="dxa"/>
            <w:tcBorders>
              <w:top w:val="single" w:sz="8" w:space="0" w:color="000000"/>
              <w:left w:val="single" w:sz="8" w:space="0" w:color="000000"/>
              <w:bottom w:val="single" w:sz="8" w:space="0" w:color="000000"/>
              <w:right w:val="single" w:sz="8" w:space="0" w:color="000000"/>
            </w:tcBorders>
          </w:tcPr>
          <w:p w14:paraId="7CD60ED5" w14:textId="77777777" w:rsidR="00394120" w:rsidRDefault="00EF48A7">
            <w:pPr>
              <w:spacing w:after="0" w:line="259" w:lineRule="auto"/>
              <w:ind w:left="0" w:right="3" w:firstLine="0"/>
              <w:jc w:val="right"/>
            </w:pPr>
            <w:r>
              <w:rPr>
                <w:sz w:val="20"/>
              </w:rPr>
              <w:t xml:space="preserve"> </w:t>
            </w:r>
          </w:p>
          <w:p w14:paraId="3B03F3DF" w14:textId="77777777" w:rsidR="00394120" w:rsidRDefault="00EF48A7">
            <w:pPr>
              <w:spacing w:after="0" w:line="259" w:lineRule="auto"/>
              <w:ind w:left="0" w:right="48" w:firstLine="0"/>
              <w:jc w:val="right"/>
            </w:pPr>
            <w:r>
              <w:rPr>
                <w:sz w:val="20"/>
              </w:rPr>
              <w:t xml:space="preserve">745,48 </w:t>
            </w:r>
          </w:p>
        </w:tc>
        <w:tc>
          <w:tcPr>
            <w:tcW w:w="1243" w:type="dxa"/>
            <w:tcBorders>
              <w:top w:val="single" w:sz="8" w:space="0" w:color="000000"/>
              <w:left w:val="single" w:sz="8" w:space="0" w:color="000000"/>
              <w:bottom w:val="single" w:sz="8" w:space="0" w:color="000000"/>
              <w:right w:val="single" w:sz="8" w:space="0" w:color="000000"/>
            </w:tcBorders>
          </w:tcPr>
          <w:p w14:paraId="21AF7A78" w14:textId="77777777" w:rsidR="00394120" w:rsidRDefault="00EF48A7">
            <w:pPr>
              <w:spacing w:after="0" w:line="259" w:lineRule="auto"/>
              <w:ind w:left="-21" w:right="0" w:firstLine="0"/>
            </w:pPr>
            <w:r>
              <w:rPr>
                <w:sz w:val="20"/>
              </w:rPr>
              <w:t xml:space="preserve"> </w:t>
            </w:r>
            <w:r>
              <w:rPr>
                <w:sz w:val="20"/>
              </w:rPr>
              <w:tab/>
              <w:t xml:space="preserve"> </w:t>
            </w:r>
          </w:p>
          <w:p w14:paraId="63FA19DE" w14:textId="77777777" w:rsidR="00394120" w:rsidRDefault="00EF48A7">
            <w:pPr>
              <w:tabs>
                <w:tab w:val="right" w:pos="1225"/>
              </w:tabs>
              <w:spacing w:after="0" w:line="259" w:lineRule="auto"/>
              <w:ind w:left="-21" w:right="0" w:firstLine="0"/>
              <w:jc w:val="left"/>
            </w:pPr>
            <w:r>
              <w:rPr>
                <w:sz w:val="20"/>
              </w:rPr>
              <w:t xml:space="preserve"> </w:t>
            </w:r>
            <w:r>
              <w:rPr>
                <w:sz w:val="20"/>
              </w:rPr>
              <w:tab/>
              <w:t xml:space="preserve">223,52 </w:t>
            </w:r>
          </w:p>
        </w:tc>
      </w:tr>
      <w:tr w:rsidR="00394120" w14:paraId="2C0B676E" w14:textId="77777777">
        <w:trPr>
          <w:trHeight w:val="346"/>
        </w:trPr>
        <w:tc>
          <w:tcPr>
            <w:tcW w:w="4462" w:type="dxa"/>
            <w:tcBorders>
              <w:top w:val="single" w:sz="8" w:space="0" w:color="000000"/>
              <w:left w:val="single" w:sz="8" w:space="0" w:color="000000"/>
              <w:bottom w:val="single" w:sz="8" w:space="0" w:color="000000"/>
              <w:right w:val="single" w:sz="8" w:space="0" w:color="000000"/>
            </w:tcBorders>
            <w:shd w:val="clear" w:color="auto" w:fill="C6D9F0"/>
          </w:tcPr>
          <w:p w14:paraId="236297D1" w14:textId="77777777" w:rsidR="00394120" w:rsidRDefault="00EF48A7">
            <w:pPr>
              <w:spacing w:after="0" w:line="259" w:lineRule="auto"/>
              <w:ind w:left="67" w:right="0" w:firstLine="0"/>
              <w:jc w:val="left"/>
            </w:pPr>
            <w:r>
              <w:rPr>
                <w:sz w:val="20"/>
              </w:rPr>
              <w:t xml:space="preserve">RESIDUO DISPONIBILE FINALE </w:t>
            </w:r>
          </w:p>
        </w:tc>
        <w:tc>
          <w:tcPr>
            <w:tcW w:w="1416" w:type="dxa"/>
            <w:tcBorders>
              <w:top w:val="single" w:sz="8" w:space="0" w:color="000000"/>
              <w:left w:val="single" w:sz="8" w:space="0" w:color="000000"/>
              <w:bottom w:val="single" w:sz="8" w:space="0" w:color="000000"/>
              <w:right w:val="single" w:sz="8" w:space="0" w:color="000000"/>
            </w:tcBorders>
            <w:shd w:val="clear" w:color="auto" w:fill="C6D9F0"/>
          </w:tcPr>
          <w:p w14:paraId="18670412" w14:textId="77777777" w:rsidR="00394120" w:rsidRDefault="00EF48A7">
            <w:pPr>
              <w:spacing w:after="0" w:line="259" w:lineRule="auto"/>
              <w:ind w:left="0" w:right="6" w:firstLine="0"/>
              <w:jc w:val="right"/>
            </w:pPr>
            <w:r>
              <w:rPr>
                <w:b/>
                <w:sz w:val="20"/>
              </w:rPr>
              <w:t xml:space="preserve">  </w:t>
            </w:r>
          </w:p>
        </w:tc>
        <w:tc>
          <w:tcPr>
            <w:tcW w:w="1214" w:type="dxa"/>
            <w:tcBorders>
              <w:top w:val="single" w:sz="8" w:space="0" w:color="000000"/>
              <w:left w:val="single" w:sz="8" w:space="0" w:color="000000"/>
              <w:bottom w:val="single" w:sz="8" w:space="0" w:color="000000"/>
              <w:right w:val="single" w:sz="8" w:space="0" w:color="000000"/>
            </w:tcBorders>
            <w:shd w:val="clear" w:color="auto" w:fill="C6D9F0"/>
          </w:tcPr>
          <w:p w14:paraId="4313E388" w14:textId="77777777" w:rsidR="00394120" w:rsidRDefault="00EF48A7">
            <w:pPr>
              <w:spacing w:after="0" w:line="259" w:lineRule="auto"/>
              <w:ind w:left="0" w:right="0" w:firstLine="0"/>
              <w:jc w:val="right"/>
            </w:pPr>
            <w:r>
              <w:rPr>
                <w:b/>
                <w:sz w:val="20"/>
              </w:rPr>
              <w:t xml:space="preserve">  </w:t>
            </w:r>
          </w:p>
        </w:tc>
        <w:tc>
          <w:tcPr>
            <w:tcW w:w="1296" w:type="dxa"/>
            <w:tcBorders>
              <w:top w:val="single" w:sz="8" w:space="0" w:color="000000"/>
              <w:left w:val="single" w:sz="8" w:space="0" w:color="000000"/>
              <w:bottom w:val="single" w:sz="8" w:space="0" w:color="000000"/>
              <w:right w:val="single" w:sz="8" w:space="0" w:color="000000"/>
            </w:tcBorders>
            <w:shd w:val="clear" w:color="auto" w:fill="C6D9F0"/>
          </w:tcPr>
          <w:p w14:paraId="6D0CACB3" w14:textId="77777777" w:rsidR="00394120" w:rsidRDefault="00EF48A7">
            <w:pPr>
              <w:spacing w:after="0" w:line="259" w:lineRule="auto"/>
              <w:ind w:left="0" w:right="48" w:firstLine="0"/>
              <w:jc w:val="right"/>
            </w:pPr>
            <w:r>
              <w:rPr>
                <w:b/>
                <w:sz w:val="20"/>
              </w:rPr>
              <w:t xml:space="preserve">28.652,46 </w:t>
            </w:r>
          </w:p>
        </w:tc>
        <w:tc>
          <w:tcPr>
            <w:tcW w:w="1243" w:type="dxa"/>
            <w:tcBorders>
              <w:top w:val="single" w:sz="8" w:space="0" w:color="000000"/>
              <w:left w:val="single" w:sz="8" w:space="0" w:color="000000"/>
              <w:bottom w:val="single" w:sz="8" w:space="0" w:color="000000"/>
              <w:right w:val="single" w:sz="8" w:space="0" w:color="000000"/>
            </w:tcBorders>
            <w:shd w:val="clear" w:color="auto" w:fill="C6D9F0"/>
          </w:tcPr>
          <w:p w14:paraId="1A4A3622" w14:textId="77777777" w:rsidR="00394120" w:rsidRDefault="00EF48A7">
            <w:pPr>
              <w:spacing w:after="0" w:line="259" w:lineRule="auto"/>
              <w:ind w:left="0" w:right="45" w:firstLine="0"/>
              <w:jc w:val="right"/>
            </w:pPr>
            <w:r>
              <w:rPr>
                <w:b/>
                <w:sz w:val="20"/>
              </w:rPr>
              <w:t xml:space="preserve">8.590,94 </w:t>
            </w:r>
          </w:p>
        </w:tc>
      </w:tr>
    </w:tbl>
    <w:p w14:paraId="4C8BBFD3" w14:textId="77777777" w:rsidR="00394120" w:rsidRDefault="00EF48A7">
      <w:pPr>
        <w:spacing w:after="68" w:line="259" w:lineRule="auto"/>
        <w:ind w:left="138" w:right="0" w:firstLine="0"/>
        <w:jc w:val="left"/>
      </w:pPr>
      <w:r>
        <w:rPr>
          <w:b/>
        </w:rPr>
        <w:t xml:space="preserve"> </w:t>
      </w:r>
    </w:p>
    <w:p w14:paraId="284AEBD4" w14:textId="77777777" w:rsidR="00394120" w:rsidRDefault="00EF48A7">
      <w:pPr>
        <w:spacing w:after="63" w:line="259" w:lineRule="auto"/>
        <w:ind w:left="138" w:right="0" w:firstLine="0"/>
        <w:jc w:val="left"/>
      </w:pPr>
      <w:r>
        <w:rPr>
          <w:b/>
        </w:rPr>
        <w:t xml:space="preserve"> </w:t>
      </w:r>
    </w:p>
    <w:p w14:paraId="5D45E640" w14:textId="77777777" w:rsidR="00394120" w:rsidRDefault="00EF48A7">
      <w:pPr>
        <w:spacing w:after="65" w:line="259" w:lineRule="auto"/>
        <w:ind w:left="67" w:right="0"/>
        <w:jc w:val="left"/>
      </w:pPr>
      <w:r>
        <w:rPr>
          <w:b/>
        </w:rPr>
        <w:t xml:space="preserve">6 – In via privilegiata ipotecaria </w:t>
      </w:r>
    </w:p>
    <w:p w14:paraId="5D9F14F7" w14:textId="77777777" w:rsidR="00394120" w:rsidRDefault="00EF48A7">
      <w:pPr>
        <w:spacing w:after="68" w:line="259" w:lineRule="auto"/>
        <w:ind w:left="67" w:right="0"/>
        <w:jc w:val="left"/>
      </w:pPr>
      <w:r>
        <w:rPr>
          <w:b/>
          <w:u w:val="single" w:color="000000"/>
          <w:shd w:val="clear" w:color="auto" w:fill="FFFF00"/>
        </w:rPr>
        <w:t xml:space="preserve">AAAA </w:t>
      </w:r>
      <w:proofErr w:type="gramStart"/>
      <w:r>
        <w:rPr>
          <w:b/>
          <w:u w:val="single" w:color="000000"/>
          <w:shd w:val="clear" w:color="auto" w:fill="FFFF00"/>
        </w:rPr>
        <w:t>Spa  –</w:t>
      </w:r>
      <w:proofErr w:type="gramEnd"/>
      <w:r>
        <w:rPr>
          <w:b/>
          <w:u w:val="single" w:color="000000"/>
          <w:shd w:val="clear" w:color="auto" w:fill="FFFF00"/>
        </w:rPr>
        <w:t xml:space="preserve"> credito ipotecario di I grado.</w:t>
      </w:r>
      <w:r>
        <w:rPr>
          <w:b/>
        </w:rPr>
        <w:t xml:space="preserve"> </w:t>
      </w:r>
    </w:p>
    <w:p w14:paraId="3AF44144" w14:textId="77777777" w:rsidR="00394120" w:rsidRDefault="00EF48A7">
      <w:pPr>
        <w:ind w:left="133" w:right="78"/>
      </w:pPr>
      <w:r>
        <w:t xml:space="preserve">Il privilegio ipotecario di I grado deriva da iscrizione di ipoteca sull’immobile esecutato costituente il Lotto B oggetto della presente procedura, meglio sopra descritto. </w:t>
      </w:r>
    </w:p>
    <w:p w14:paraId="47789902" w14:textId="77777777" w:rsidR="00394120" w:rsidRDefault="00EF48A7">
      <w:pPr>
        <w:ind w:left="133" w:right="78"/>
      </w:pPr>
      <w:r>
        <w:t xml:space="preserve">Il privilegio ipotecario, secondo quanto riportato nella nota di iscrizione ipotecaria, è fino alla concorrenza della somma complessiva di Euro 67.500,00, di cui </w:t>
      </w:r>
      <w:proofErr w:type="gramStart"/>
      <w:r>
        <w:t>Euro  45.000</w:t>
      </w:r>
      <w:proofErr w:type="gramEnd"/>
      <w:r>
        <w:t xml:space="preserve">,00 per capitale. </w:t>
      </w:r>
    </w:p>
    <w:p w14:paraId="7892AA41" w14:textId="77777777" w:rsidR="00394120" w:rsidRDefault="00EF48A7">
      <w:pPr>
        <w:ind w:left="133" w:right="78"/>
      </w:pPr>
      <w:r>
        <w:t>Il credito vantato dalla AAAA Spa, con riferimento al contratto</w:t>
      </w:r>
      <w:r>
        <w:t xml:space="preserve"> di mutuo garantito da ipoteca, somma a complessivi </w:t>
      </w:r>
      <w:proofErr w:type="gramStart"/>
      <w:r>
        <w:t>Euro</w:t>
      </w:r>
      <w:proofErr w:type="gramEnd"/>
      <w:r>
        <w:t xml:space="preserve"> 21.131,29 come da nota di precisazione del credito inviata al sottoscritto dal creditore AAAA Spa. </w:t>
      </w:r>
    </w:p>
    <w:p w14:paraId="2D9A7939" w14:textId="77777777" w:rsidR="00394120" w:rsidRDefault="00EF48A7">
      <w:pPr>
        <w:ind w:left="133" w:right="78"/>
      </w:pPr>
      <w:r>
        <w:t>Poiché il privilegio ipotecario di I grado deriva da iscrizione di ipoteca sul solo immobile esecut</w:t>
      </w:r>
      <w:r>
        <w:t xml:space="preserve">ato costituente il Lotto </w:t>
      </w:r>
      <w:proofErr w:type="gramStart"/>
      <w:r>
        <w:t>B,  la</w:t>
      </w:r>
      <w:proofErr w:type="gramEnd"/>
      <w:r>
        <w:t xml:space="preserve">  somma da ripartire con privilegio sarà quella residua del Lotto B, come analiticamente di seguito indicato: </w:t>
      </w:r>
    </w:p>
    <w:tbl>
      <w:tblPr>
        <w:tblStyle w:val="TableGrid"/>
        <w:tblW w:w="9602" w:type="dxa"/>
        <w:tblInd w:w="5" w:type="dxa"/>
        <w:tblCellMar>
          <w:top w:w="29" w:type="dxa"/>
          <w:left w:w="2" w:type="dxa"/>
          <w:bottom w:w="27" w:type="dxa"/>
          <w:right w:w="19" w:type="dxa"/>
        </w:tblCellMar>
        <w:tblLook w:val="04A0" w:firstRow="1" w:lastRow="0" w:firstColumn="1" w:lastColumn="0" w:noHBand="0" w:noVBand="1"/>
      </w:tblPr>
      <w:tblGrid>
        <w:gridCol w:w="4850"/>
        <w:gridCol w:w="2520"/>
        <w:gridCol w:w="1138"/>
        <w:gridCol w:w="343"/>
        <w:gridCol w:w="751"/>
      </w:tblGrid>
      <w:tr w:rsidR="00394120" w14:paraId="1FC99D19" w14:textId="77777777">
        <w:trPr>
          <w:trHeight w:val="571"/>
        </w:trPr>
        <w:tc>
          <w:tcPr>
            <w:tcW w:w="4850" w:type="dxa"/>
            <w:tcBorders>
              <w:top w:val="single" w:sz="8" w:space="0" w:color="000000"/>
              <w:left w:val="single" w:sz="8" w:space="0" w:color="000000"/>
              <w:bottom w:val="single" w:sz="8" w:space="0" w:color="000000"/>
              <w:right w:val="single" w:sz="8" w:space="0" w:color="000000"/>
            </w:tcBorders>
            <w:vAlign w:val="bottom"/>
          </w:tcPr>
          <w:p w14:paraId="1A29520E" w14:textId="77777777" w:rsidR="00394120" w:rsidRDefault="00EF48A7">
            <w:pPr>
              <w:spacing w:after="0" w:line="259" w:lineRule="auto"/>
              <w:ind w:left="65" w:right="0" w:firstLine="0"/>
              <w:jc w:val="left"/>
            </w:pPr>
            <w:r>
              <w:rPr>
                <w:sz w:val="20"/>
              </w:rPr>
              <w:t xml:space="preserve">  </w:t>
            </w:r>
          </w:p>
        </w:tc>
        <w:tc>
          <w:tcPr>
            <w:tcW w:w="2520" w:type="dxa"/>
            <w:tcBorders>
              <w:top w:val="single" w:sz="8" w:space="0" w:color="000000"/>
              <w:left w:val="single" w:sz="8" w:space="0" w:color="000000"/>
              <w:bottom w:val="single" w:sz="8" w:space="0" w:color="000000"/>
              <w:right w:val="single" w:sz="8" w:space="0" w:color="000000"/>
            </w:tcBorders>
          </w:tcPr>
          <w:p w14:paraId="3E3DAE77" w14:textId="77777777" w:rsidR="00394120" w:rsidRDefault="00EF48A7">
            <w:pPr>
              <w:spacing w:after="0" w:line="259" w:lineRule="auto"/>
              <w:ind w:left="31" w:right="0" w:firstLine="0"/>
              <w:jc w:val="center"/>
            </w:pPr>
            <w:r>
              <w:rPr>
                <w:b/>
                <w:sz w:val="20"/>
              </w:rPr>
              <w:t xml:space="preserve">Importo del credito Ipotecario I grado </w:t>
            </w:r>
          </w:p>
        </w:tc>
        <w:tc>
          <w:tcPr>
            <w:tcW w:w="1138" w:type="dxa"/>
            <w:tcBorders>
              <w:top w:val="single" w:sz="8" w:space="0" w:color="000000"/>
              <w:left w:val="single" w:sz="8" w:space="0" w:color="000000"/>
              <w:bottom w:val="single" w:sz="8" w:space="0" w:color="000000"/>
              <w:right w:val="single" w:sz="8" w:space="0" w:color="000000"/>
            </w:tcBorders>
            <w:vAlign w:val="center"/>
          </w:tcPr>
          <w:p w14:paraId="5F5ADABA" w14:textId="77777777" w:rsidR="00394120" w:rsidRDefault="00EF48A7">
            <w:pPr>
              <w:spacing w:after="0" w:line="259" w:lineRule="auto"/>
              <w:ind w:left="125" w:right="0" w:firstLine="0"/>
              <w:jc w:val="left"/>
            </w:pPr>
            <w:r>
              <w:rPr>
                <w:b/>
                <w:sz w:val="20"/>
              </w:rPr>
              <w:t xml:space="preserve">% soddisfo </w:t>
            </w:r>
          </w:p>
        </w:tc>
        <w:tc>
          <w:tcPr>
            <w:tcW w:w="1094" w:type="dxa"/>
            <w:gridSpan w:val="2"/>
            <w:tcBorders>
              <w:top w:val="single" w:sz="8" w:space="0" w:color="000000"/>
              <w:left w:val="single" w:sz="8" w:space="0" w:color="000000"/>
              <w:bottom w:val="single" w:sz="8" w:space="0" w:color="000000"/>
              <w:right w:val="single" w:sz="8" w:space="0" w:color="000000"/>
            </w:tcBorders>
            <w:vAlign w:val="center"/>
          </w:tcPr>
          <w:p w14:paraId="3B86070F" w14:textId="77777777" w:rsidR="00394120" w:rsidRDefault="00EF48A7">
            <w:pPr>
              <w:spacing w:after="0" w:line="259" w:lineRule="auto"/>
              <w:ind w:left="56" w:right="0" w:firstLine="0"/>
              <w:jc w:val="center"/>
            </w:pPr>
            <w:r>
              <w:rPr>
                <w:b/>
                <w:sz w:val="20"/>
              </w:rPr>
              <w:t xml:space="preserve">Lotto B </w:t>
            </w:r>
          </w:p>
        </w:tc>
      </w:tr>
      <w:tr w:rsidR="00394120" w14:paraId="46AA24A5" w14:textId="77777777">
        <w:trPr>
          <w:trHeight w:val="302"/>
        </w:trPr>
        <w:tc>
          <w:tcPr>
            <w:tcW w:w="4850" w:type="dxa"/>
            <w:tcBorders>
              <w:top w:val="single" w:sz="8" w:space="0" w:color="000000"/>
              <w:left w:val="single" w:sz="8" w:space="0" w:color="000000"/>
              <w:bottom w:val="single" w:sz="8" w:space="0" w:color="000000"/>
              <w:right w:val="single" w:sz="8" w:space="0" w:color="000000"/>
            </w:tcBorders>
            <w:shd w:val="clear" w:color="auto" w:fill="C6D9F0"/>
          </w:tcPr>
          <w:p w14:paraId="149C88F9" w14:textId="77777777" w:rsidR="00394120" w:rsidRDefault="00EF48A7">
            <w:pPr>
              <w:spacing w:after="0" w:line="259" w:lineRule="auto"/>
              <w:ind w:left="65" w:right="0" w:firstLine="0"/>
              <w:jc w:val="left"/>
            </w:pPr>
            <w:r>
              <w:rPr>
                <w:sz w:val="20"/>
              </w:rPr>
              <w:t xml:space="preserve">RESIDUO DISPONIBILE INIZIALE </w:t>
            </w:r>
          </w:p>
        </w:tc>
        <w:tc>
          <w:tcPr>
            <w:tcW w:w="2520" w:type="dxa"/>
            <w:tcBorders>
              <w:top w:val="single" w:sz="8" w:space="0" w:color="000000"/>
              <w:left w:val="single" w:sz="8" w:space="0" w:color="000000"/>
              <w:bottom w:val="single" w:sz="8" w:space="0" w:color="000000"/>
              <w:right w:val="single" w:sz="8" w:space="0" w:color="000000"/>
            </w:tcBorders>
            <w:shd w:val="clear" w:color="auto" w:fill="C6D9F0"/>
          </w:tcPr>
          <w:p w14:paraId="543F7779" w14:textId="77777777" w:rsidR="00394120" w:rsidRDefault="00EF48A7">
            <w:pPr>
              <w:spacing w:after="0" w:line="259" w:lineRule="auto"/>
              <w:ind w:left="0" w:right="0" w:firstLine="0"/>
              <w:jc w:val="right"/>
            </w:pPr>
            <w:r>
              <w:rPr>
                <w:b/>
                <w:sz w:val="20"/>
              </w:rPr>
              <w:t xml:space="preserve">  </w:t>
            </w:r>
          </w:p>
        </w:tc>
        <w:tc>
          <w:tcPr>
            <w:tcW w:w="1138" w:type="dxa"/>
            <w:tcBorders>
              <w:top w:val="single" w:sz="8" w:space="0" w:color="000000"/>
              <w:left w:val="single" w:sz="8" w:space="0" w:color="000000"/>
              <w:bottom w:val="single" w:sz="8" w:space="0" w:color="000000"/>
              <w:right w:val="single" w:sz="8" w:space="0" w:color="000000"/>
            </w:tcBorders>
            <w:shd w:val="clear" w:color="auto" w:fill="C6D9F0"/>
          </w:tcPr>
          <w:p w14:paraId="21D72D95" w14:textId="77777777" w:rsidR="00394120" w:rsidRDefault="00EF48A7">
            <w:pPr>
              <w:spacing w:after="0" w:line="259" w:lineRule="auto"/>
              <w:ind w:left="0" w:right="2" w:firstLine="0"/>
              <w:jc w:val="right"/>
            </w:pPr>
            <w:r>
              <w:rPr>
                <w:b/>
                <w:sz w:val="20"/>
              </w:rPr>
              <w:t xml:space="preserve">  </w:t>
            </w:r>
          </w:p>
        </w:tc>
        <w:tc>
          <w:tcPr>
            <w:tcW w:w="343" w:type="dxa"/>
            <w:tcBorders>
              <w:top w:val="single" w:sz="8" w:space="0" w:color="000000"/>
              <w:left w:val="single" w:sz="8" w:space="0" w:color="000000"/>
              <w:bottom w:val="single" w:sz="8" w:space="0" w:color="000000"/>
              <w:right w:val="nil"/>
            </w:tcBorders>
            <w:shd w:val="clear" w:color="auto" w:fill="C6D9F0"/>
          </w:tcPr>
          <w:p w14:paraId="56FC71B0" w14:textId="77777777" w:rsidR="00394120" w:rsidRDefault="00394120">
            <w:pPr>
              <w:spacing w:after="160" w:line="259" w:lineRule="auto"/>
              <w:ind w:left="0" w:right="0" w:firstLine="0"/>
              <w:jc w:val="left"/>
            </w:pPr>
          </w:p>
        </w:tc>
        <w:tc>
          <w:tcPr>
            <w:tcW w:w="751" w:type="dxa"/>
            <w:tcBorders>
              <w:top w:val="single" w:sz="8" w:space="0" w:color="000000"/>
              <w:left w:val="nil"/>
              <w:bottom w:val="single" w:sz="8" w:space="0" w:color="000000"/>
              <w:right w:val="single" w:sz="8" w:space="0" w:color="000000"/>
            </w:tcBorders>
            <w:shd w:val="clear" w:color="auto" w:fill="FFFF00"/>
          </w:tcPr>
          <w:p w14:paraId="2DA24E7F" w14:textId="77777777" w:rsidR="00394120" w:rsidRDefault="00EF48A7">
            <w:pPr>
              <w:spacing w:after="0" w:line="259" w:lineRule="auto"/>
              <w:ind w:left="0" w:right="0" w:firstLine="0"/>
            </w:pPr>
            <w:r>
              <w:rPr>
                <w:b/>
                <w:sz w:val="20"/>
              </w:rPr>
              <w:t>8.590,94</w:t>
            </w:r>
          </w:p>
        </w:tc>
      </w:tr>
      <w:tr w:rsidR="00394120" w14:paraId="58EFB154" w14:textId="77777777">
        <w:trPr>
          <w:trHeight w:val="374"/>
        </w:trPr>
        <w:tc>
          <w:tcPr>
            <w:tcW w:w="4850" w:type="dxa"/>
            <w:tcBorders>
              <w:top w:val="single" w:sz="8" w:space="0" w:color="000000"/>
              <w:left w:val="single" w:sz="8" w:space="0" w:color="000000"/>
              <w:bottom w:val="single" w:sz="8" w:space="0" w:color="000000"/>
              <w:right w:val="single" w:sz="8" w:space="0" w:color="000000"/>
            </w:tcBorders>
          </w:tcPr>
          <w:p w14:paraId="084CA4DD" w14:textId="77777777" w:rsidR="00394120" w:rsidRDefault="00EF48A7">
            <w:pPr>
              <w:spacing w:after="0" w:line="259" w:lineRule="auto"/>
              <w:ind w:left="65" w:right="0" w:firstLine="0"/>
              <w:jc w:val="left"/>
            </w:pPr>
            <w:r>
              <w:rPr>
                <w:sz w:val="20"/>
              </w:rPr>
              <w:t>AAAA Spa</w:t>
            </w:r>
            <w:r>
              <w:t xml:space="preserve"> </w:t>
            </w:r>
            <w:r>
              <w:rPr>
                <w:sz w:val="20"/>
              </w:rPr>
              <w:t xml:space="preserve">per capitale </w:t>
            </w:r>
          </w:p>
        </w:tc>
        <w:tc>
          <w:tcPr>
            <w:tcW w:w="2520" w:type="dxa"/>
            <w:tcBorders>
              <w:top w:val="single" w:sz="8" w:space="0" w:color="000000"/>
              <w:left w:val="single" w:sz="8" w:space="0" w:color="000000"/>
              <w:bottom w:val="single" w:sz="8" w:space="0" w:color="000000"/>
              <w:right w:val="single" w:sz="8" w:space="0" w:color="000000"/>
            </w:tcBorders>
          </w:tcPr>
          <w:p w14:paraId="7F5D5A5E" w14:textId="77777777" w:rsidR="00394120" w:rsidRDefault="00EF48A7">
            <w:pPr>
              <w:spacing w:after="0" w:line="259" w:lineRule="auto"/>
              <w:ind w:left="0" w:right="45" w:firstLine="0"/>
              <w:jc w:val="right"/>
            </w:pPr>
            <w:r>
              <w:rPr>
                <w:sz w:val="20"/>
              </w:rPr>
              <w:t xml:space="preserve">21.131,29 </w:t>
            </w:r>
          </w:p>
        </w:tc>
        <w:tc>
          <w:tcPr>
            <w:tcW w:w="1138" w:type="dxa"/>
            <w:tcBorders>
              <w:top w:val="single" w:sz="8" w:space="0" w:color="000000"/>
              <w:left w:val="single" w:sz="8" w:space="0" w:color="000000"/>
              <w:bottom w:val="single" w:sz="8" w:space="0" w:color="000000"/>
              <w:right w:val="single" w:sz="8" w:space="0" w:color="000000"/>
            </w:tcBorders>
          </w:tcPr>
          <w:p w14:paraId="3B60CF2B" w14:textId="77777777" w:rsidR="00394120" w:rsidRDefault="00EF48A7">
            <w:pPr>
              <w:spacing w:after="0" w:line="259" w:lineRule="auto"/>
              <w:ind w:left="0" w:right="46" w:firstLine="0"/>
              <w:jc w:val="right"/>
            </w:pPr>
            <w:r>
              <w:rPr>
                <w:sz w:val="20"/>
              </w:rPr>
              <w:t xml:space="preserve">30,47% </w:t>
            </w:r>
          </w:p>
        </w:tc>
        <w:tc>
          <w:tcPr>
            <w:tcW w:w="1094" w:type="dxa"/>
            <w:gridSpan w:val="2"/>
            <w:tcBorders>
              <w:top w:val="single" w:sz="8" w:space="0" w:color="000000"/>
              <w:left w:val="single" w:sz="8" w:space="0" w:color="000000"/>
              <w:bottom w:val="single" w:sz="8" w:space="0" w:color="000000"/>
              <w:right w:val="single" w:sz="8" w:space="0" w:color="000000"/>
            </w:tcBorders>
          </w:tcPr>
          <w:p w14:paraId="0BF88AC0" w14:textId="77777777" w:rsidR="00394120" w:rsidRDefault="00EF48A7">
            <w:pPr>
              <w:spacing w:after="0" w:line="259" w:lineRule="auto"/>
              <w:ind w:left="0" w:right="16" w:firstLine="0"/>
              <w:jc w:val="right"/>
            </w:pPr>
            <w:r>
              <w:rPr>
                <w:sz w:val="20"/>
              </w:rPr>
              <w:t>6.439,20</w:t>
            </w:r>
          </w:p>
        </w:tc>
      </w:tr>
      <w:tr w:rsidR="00394120" w14:paraId="52705B19" w14:textId="77777777">
        <w:trPr>
          <w:trHeight w:val="346"/>
        </w:trPr>
        <w:tc>
          <w:tcPr>
            <w:tcW w:w="4850" w:type="dxa"/>
            <w:tcBorders>
              <w:top w:val="single" w:sz="8" w:space="0" w:color="000000"/>
              <w:left w:val="single" w:sz="8" w:space="0" w:color="000000"/>
              <w:bottom w:val="single" w:sz="8" w:space="0" w:color="000000"/>
              <w:right w:val="single" w:sz="8" w:space="0" w:color="000000"/>
            </w:tcBorders>
          </w:tcPr>
          <w:p w14:paraId="7E72CB96" w14:textId="77777777" w:rsidR="00394120" w:rsidRDefault="00EF48A7">
            <w:pPr>
              <w:spacing w:after="0" w:line="259" w:lineRule="auto"/>
              <w:ind w:left="65" w:right="0" w:firstLine="0"/>
              <w:jc w:val="left"/>
            </w:pPr>
            <w:r>
              <w:rPr>
                <w:sz w:val="20"/>
              </w:rPr>
              <w:t>AAAA Spa</w:t>
            </w:r>
            <w:r>
              <w:t xml:space="preserve"> </w:t>
            </w:r>
            <w:r>
              <w:rPr>
                <w:sz w:val="20"/>
              </w:rPr>
              <w:t xml:space="preserve">per interessi + spese </w:t>
            </w:r>
          </w:p>
        </w:tc>
        <w:tc>
          <w:tcPr>
            <w:tcW w:w="2520" w:type="dxa"/>
            <w:tcBorders>
              <w:top w:val="single" w:sz="8" w:space="0" w:color="000000"/>
              <w:left w:val="single" w:sz="8" w:space="0" w:color="000000"/>
              <w:bottom w:val="single" w:sz="8" w:space="0" w:color="000000"/>
              <w:right w:val="single" w:sz="8" w:space="0" w:color="000000"/>
            </w:tcBorders>
          </w:tcPr>
          <w:p w14:paraId="14F94529" w14:textId="77777777" w:rsidR="00394120" w:rsidRDefault="00EF48A7">
            <w:pPr>
              <w:spacing w:after="0" w:line="259" w:lineRule="auto"/>
              <w:ind w:left="0" w:right="45" w:firstLine="0"/>
              <w:jc w:val="right"/>
            </w:pPr>
            <w:r>
              <w:rPr>
                <w:sz w:val="20"/>
              </w:rPr>
              <w:t xml:space="preserve">1.238,33 </w:t>
            </w:r>
          </w:p>
        </w:tc>
        <w:tc>
          <w:tcPr>
            <w:tcW w:w="1138" w:type="dxa"/>
            <w:tcBorders>
              <w:top w:val="single" w:sz="8" w:space="0" w:color="000000"/>
              <w:left w:val="single" w:sz="8" w:space="0" w:color="000000"/>
              <w:bottom w:val="single" w:sz="8" w:space="0" w:color="000000"/>
              <w:right w:val="single" w:sz="8" w:space="0" w:color="000000"/>
            </w:tcBorders>
          </w:tcPr>
          <w:p w14:paraId="39DEFF8D" w14:textId="77777777" w:rsidR="00394120" w:rsidRDefault="00EF48A7">
            <w:pPr>
              <w:spacing w:after="0" w:line="259" w:lineRule="auto"/>
              <w:ind w:left="0" w:right="46" w:firstLine="0"/>
              <w:jc w:val="right"/>
            </w:pPr>
            <w:r>
              <w:rPr>
                <w:sz w:val="20"/>
              </w:rPr>
              <w:t xml:space="preserve">100,00% </w:t>
            </w:r>
          </w:p>
        </w:tc>
        <w:tc>
          <w:tcPr>
            <w:tcW w:w="1094" w:type="dxa"/>
            <w:gridSpan w:val="2"/>
            <w:tcBorders>
              <w:top w:val="single" w:sz="8" w:space="0" w:color="000000"/>
              <w:left w:val="single" w:sz="8" w:space="0" w:color="000000"/>
              <w:bottom w:val="single" w:sz="8" w:space="0" w:color="000000"/>
              <w:right w:val="single" w:sz="8" w:space="0" w:color="000000"/>
            </w:tcBorders>
          </w:tcPr>
          <w:p w14:paraId="3AFE8CE7" w14:textId="77777777" w:rsidR="00394120" w:rsidRDefault="00EF48A7">
            <w:pPr>
              <w:spacing w:after="0" w:line="259" w:lineRule="auto"/>
              <w:ind w:left="0" w:right="16" w:firstLine="0"/>
              <w:jc w:val="right"/>
            </w:pPr>
            <w:r>
              <w:rPr>
                <w:sz w:val="20"/>
              </w:rPr>
              <w:t>1.238,33</w:t>
            </w:r>
          </w:p>
        </w:tc>
      </w:tr>
      <w:tr w:rsidR="00394120" w14:paraId="13E3542F" w14:textId="77777777">
        <w:trPr>
          <w:trHeight w:val="355"/>
        </w:trPr>
        <w:tc>
          <w:tcPr>
            <w:tcW w:w="4850" w:type="dxa"/>
            <w:tcBorders>
              <w:top w:val="single" w:sz="8" w:space="0" w:color="000000"/>
              <w:left w:val="single" w:sz="8" w:space="0" w:color="000000"/>
              <w:bottom w:val="single" w:sz="8" w:space="0" w:color="000000"/>
              <w:right w:val="single" w:sz="8" w:space="0" w:color="000000"/>
            </w:tcBorders>
          </w:tcPr>
          <w:p w14:paraId="3B63BE7A" w14:textId="77777777" w:rsidR="00394120" w:rsidRDefault="00EF48A7">
            <w:pPr>
              <w:spacing w:after="0" w:line="259" w:lineRule="auto"/>
              <w:ind w:left="65" w:right="0" w:firstLine="0"/>
              <w:jc w:val="left"/>
            </w:pPr>
            <w:r>
              <w:rPr>
                <w:sz w:val="20"/>
              </w:rPr>
              <w:t>AAAA Spa</w:t>
            </w:r>
            <w:r>
              <w:t xml:space="preserve"> </w:t>
            </w:r>
            <w:r>
              <w:rPr>
                <w:sz w:val="20"/>
              </w:rPr>
              <w:t xml:space="preserve">per spese legali </w:t>
            </w:r>
          </w:p>
        </w:tc>
        <w:tc>
          <w:tcPr>
            <w:tcW w:w="2520" w:type="dxa"/>
            <w:tcBorders>
              <w:top w:val="single" w:sz="8" w:space="0" w:color="000000"/>
              <w:left w:val="single" w:sz="8" w:space="0" w:color="000000"/>
              <w:bottom w:val="single" w:sz="8" w:space="0" w:color="000000"/>
              <w:right w:val="single" w:sz="8" w:space="0" w:color="000000"/>
            </w:tcBorders>
          </w:tcPr>
          <w:p w14:paraId="7C8F137A" w14:textId="77777777" w:rsidR="00394120" w:rsidRDefault="00EF48A7">
            <w:pPr>
              <w:spacing w:after="0" w:line="259" w:lineRule="auto"/>
              <w:ind w:left="0" w:right="45" w:firstLine="0"/>
              <w:jc w:val="right"/>
            </w:pPr>
            <w:r>
              <w:rPr>
                <w:sz w:val="20"/>
              </w:rPr>
              <w:t xml:space="preserve">913,41 </w:t>
            </w:r>
          </w:p>
        </w:tc>
        <w:tc>
          <w:tcPr>
            <w:tcW w:w="1138" w:type="dxa"/>
            <w:tcBorders>
              <w:top w:val="single" w:sz="8" w:space="0" w:color="000000"/>
              <w:left w:val="single" w:sz="8" w:space="0" w:color="000000"/>
              <w:bottom w:val="single" w:sz="8" w:space="0" w:color="000000"/>
              <w:right w:val="single" w:sz="8" w:space="0" w:color="000000"/>
            </w:tcBorders>
          </w:tcPr>
          <w:p w14:paraId="17EB2243" w14:textId="77777777" w:rsidR="00394120" w:rsidRDefault="00EF48A7">
            <w:pPr>
              <w:spacing w:after="0" w:line="259" w:lineRule="auto"/>
              <w:ind w:left="0" w:right="46" w:firstLine="0"/>
              <w:jc w:val="right"/>
            </w:pPr>
            <w:r>
              <w:rPr>
                <w:sz w:val="20"/>
              </w:rPr>
              <w:t xml:space="preserve">100,00% </w:t>
            </w:r>
          </w:p>
        </w:tc>
        <w:tc>
          <w:tcPr>
            <w:tcW w:w="1094" w:type="dxa"/>
            <w:gridSpan w:val="2"/>
            <w:tcBorders>
              <w:top w:val="single" w:sz="8" w:space="0" w:color="000000"/>
              <w:left w:val="single" w:sz="8" w:space="0" w:color="000000"/>
              <w:bottom w:val="single" w:sz="8" w:space="0" w:color="000000"/>
              <w:right w:val="single" w:sz="8" w:space="0" w:color="000000"/>
            </w:tcBorders>
          </w:tcPr>
          <w:p w14:paraId="328E3065" w14:textId="77777777" w:rsidR="00394120" w:rsidRDefault="00EF48A7">
            <w:pPr>
              <w:spacing w:after="0" w:line="259" w:lineRule="auto"/>
              <w:ind w:left="0" w:right="16" w:firstLine="0"/>
              <w:jc w:val="right"/>
            </w:pPr>
            <w:r>
              <w:rPr>
                <w:sz w:val="20"/>
              </w:rPr>
              <w:t>913,41</w:t>
            </w:r>
          </w:p>
        </w:tc>
      </w:tr>
      <w:tr w:rsidR="00394120" w14:paraId="2D3B3E31" w14:textId="77777777">
        <w:trPr>
          <w:trHeight w:val="343"/>
        </w:trPr>
        <w:tc>
          <w:tcPr>
            <w:tcW w:w="4850" w:type="dxa"/>
            <w:tcBorders>
              <w:top w:val="single" w:sz="8" w:space="0" w:color="000000"/>
              <w:left w:val="single" w:sz="8" w:space="0" w:color="000000"/>
              <w:bottom w:val="single" w:sz="8" w:space="0" w:color="000000"/>
              <w:right w:val="single" w:sz="8" w:space="0" w:color="000000"/>
            </w:tcBorders>
            <w:shd w:val="clear" w:color="auto" w:fill="C6D9F0"/>
          </w:tcPr>
          <w:p w14:paraId="1321391D" w14:textId="77777777" w:rsidR="00394120" w:rsidRDefault="00EF48A7">
            <w:pPr>
              <w:spacing w:after="0" w:line="259" w:lineRule="auto"/>
              <w:ind w:left="65" w:right="0" w:firstLine="0"/>
              <w:jc w:val="left"/>
            </w:pPr>
            <w:r>
              <w:rPr>
                <w:sz w:val="20"/>
              </w:rPr>
              <w:t xml:space="preserve">RESIDUO DISPONIBILE FINALE </w:t>
            </w:r>
          </w:p>
        </w:tc>
        <w:tc>
          <w:tcPr>
            <w:tcW w:w="2520" w:type="dxa"/>
            <w:tcBorders>
              <w:top w:val="single" w:sz="8" w:space="0" w:color="000000"/>
              <w:left w:val="single" w:sz="8" w:space="0" w:color="000000"/>
              <w:bottom w:val="single" w:sz="8" w:space="0" w:color="000000"/>
              <w:right w:val="single" w:sz="8" w:space="0" w:color="000000"/>
            </w:tcBorders>
            <w:shd w:val="clear" w:color="auto" w:fill="C6D9F0"/>
          </w:tcPr>
          <w:p w14:paraId="7C98BD30" w14:textId="77777777" w:rsidR="00394120" w:rsidRDefault="00EF48A7">
            <w:pPr>
              <w:spacing w:after="0" w:line="259" w:lineRule="auto"/>
              <w:ind w:left="0" w:right="45" w:firstLine="0"/>
              <w:jc w:val="right"/>
            </w:pPr>
            <w:r>
              <w:rPr>
                <w:b/>
                <w:sz w:val="20"/>
              </w:rPr>
              <w:t xml:space="preserve">23.283,03 </w:t>
            </w:r>
          </w:p>
        </w:tc>
        <w:tc>
          <w:tcPr>
            <w:tcW w:w="1138" w:type="dxa"/>
            <w:tcBorders>
              <w:top w:val="single" w:sz="8" w:space="0" w:color="000000"/>
              <w:left w:val="single" w:sz="8" w:space="0" w:color="000000"/>
              <w:bottom w:val="single" w:sz="8" w:space="0" w:color="000000"/>
              <w:right w:val="single" w:sz="8" w:space="0" w:color="000000"/>
            </w:tcBorders>
            <w:shd w:val="clear" w:color="auto" w:fill="C6D9F0"/>
          </w:tcPr>
          <w:p w14:paraId="0A9EC85C" w14:textId="77777777" w:rsidR="00394120" w:rsidRDefault="00EF48A7">
            <w:pPr>
              <w:spacing w:after="0" w:line="259" w:lineRule="auto"/>
              <w:ind w:left="0" w:right="2" w:firstLine="0"/>
              <w:jc w:val="right"/>
            </w:pPr>
            <w:r>
              <w:rPr>
                <w:b/>
                <w:sz w:val="20"/>
              </w:rPr>
              <w:t xml:space="preserve">  </w:t>
            </w:r>
          </w:p>
        </w:tc>
        <w:tc>
          <w:tcPr>
            <w:tcW w:w="1094" w:type="dxa"/>
            <w:gridSpan w:val="2"/>
            <w:tcBorders>
              <w:top w:val="single" w:sz="8" w:space="0" w:color="000000"/>
              <w:left w:val="single" w:sz="8" w:space="0" w:color="000000"/>
              <w:bottom w:val="single" w:sz="8" w:space="0" w:color="000000"/>
              <w:right w:val="single" w:sz="8" w:space="0" w:color="000000"/>
            </w:tcBorders>
            <w:shd w:val="clear" w:color="auto" w:fill="C6D9F0"/>
          </w:tcPr>
          <w:p w14:paraId="087936E2" w14:textId="77777777" w:rsidR="00394120" w:rsidRDefault="00EF48A7">
            <w:pPr>
              <w:spacing w:after="0" w:line="259" w:lineRule="auto"/>
              <w:ind w:left="0" w:right="16" w:firstLine="0"/>
              <w:jc w:val="right"/>
            </w:pPr>
            <w:r>
              <w:rPr>
                <w:b/>
                <w:sz w:val="20"/>
              </w:rPr>
              <w:t>0,00</w:t>
            </w:r>
          </w:p>
        </w:tc>
      </w:tr>
    </w:tbl>
    <w:p w14:paraId="54CD9938" w14:textId="77777777" w:rsidR="00394120" w:rsidRDefault="00EF48A7">
      <w:pPr>
        <w:spacing w:after="68" w:line="259" w:lineRule="auto"/>
        <w:ind w:left="72" w:right="0" w:firstLine="0"/>
        <w:jc w:val="left"/>
      </w:pPr>
      <w:r>
        <w:t xml:space="preserve"> </w:t>
      </w:r>
    </w:p>
    <w:p w14:paraId="6E7BD4C1" w14:textId="77777777" w:rsidR="00394120" w:rsidRDefault="00EF48A7">
      <w:pPr>
        <w:ind w:left="133" w:right="78"/>
      </w:pPr>
      <w:r>
        <w:t xml:space="preserve">Considerato l’importo ricavato dalla vendita del bene su cui grava la garanzia ipotecaria (Euro </w:t>
      </w:r>
    </w:p>
    <w:p w14:paraId="1F9DE108" w14:textId="77777777" w:rsidR="00394120" w:rsidRDefault="00EF48A7">
      <w:pPr>
        <w:ind w:left="133" w:right="78"/>
      </w:pPr>
      <w:r>
        <w:lastRenderedPageBreak/>
        <w:t xml:space="preserve">12.592,97) la soddisfazione del creditore ipotecario è avvenuta nel limite di detto importo lasciando parzialmente insoddisfatto il creditore ipotecario di I grado. Pertanto, la residua parte del credito dovrà essere soddisfatta in via chirografaria sulla </w:t>
      </w:r>
      <w:r>
        <w:t xml:space="preserve">residua somma relativa al Lotto A. </w:t>
      </w:r>
    </w:p>
    <w:p w14:paraId="06CEBF8F" w14:textId="77777777" w:rsidR="00394120" w:rsidRDefault="00EF48A7">
      <w:pPr>
        <w:spacing w:after="63" w:line="259" w:lineRule="auto"/>
        <w:ind w:left="72" w:right="0" w:firstLine="0"/>
        <w:jc w:val="left"/>
      </w:pPr>
      <w:r>
        <w:t xml:space="preserve"> </w:t>
      </w:r>
    </w:p>
    <w:p w14:paraId="449787A6" w14:textId="77777777" w:rsidR="00394120" w:rsidRDefault="00EF48A7">
      <w:pPr>
        <w:spacing w:after="63" w:line="259" w:lineRule="auto"/>
        <w:ind w:left="138" w:right="0" w:firstLine="0"/>
        <w:jc w:val="left"/>
      </w:pPr>
      <w:proofErr w:type="gramStart"/>
      <w:r>
        <w:rPr>
          <w:b/>
          <w:shd w:val="clear" w:color="auto" w:fill="FFFF00"/>
        </w:rPr>
        <w:t>NOTA  -</w:t>
      </w:r>
      <w:proofErr w:type="gramEnd"/>
      <w:r>
        <w:rPr>
          <w:b/>
          <w:shd w:val="clear" w:color="auto" w:fill="FFFF00"/>
        </w:rPr>
        <w:t xml:space="preserve"> L’ ASSEGNAZIONE EX ART. 41 T.U.B.</w:t>
      </w:r>
      <w:r>
        <w:rPr>
          <w:b/>
        </w:rPr>
        <w:t xml:space="preserve"> </w:t>
      </w:r>
    </w:p>
    <w:p w14:paraId="043BB5B6" w14:textId="77777777" w:rsidR="00394120" w:rsidRDefault="00EF48A7">
      <w:pPr>
        <w:ind w:left="133" w:right="78"/>
      </w:pPr>
      <w:r>
        <w:t xml:space="preserve">Si evidenzia che parte dell’importo ricavato dalla vendita del lotto B, e precisamente la somma di </w:t>
      </w:r>
      <w:proofErr w:type="gramStart"/>
      <w:r>
        <w:rPr>
          <w:shd w:val="clear" w:color="auto" w:fill="FFFF00"/>
        </w:rPr>
        <w:t>Euro</w:t>
      </w:r>
      <w:proofErr w:type="gramEnd"/>
      <w:r>
        <w:rPr>
          <w:shd w:val="clear" w:color="auto" w:fill="FFFF00"/>
        </w:rPr>
        <w:t xml:space="preserve"> 11.333,67</w:t>
      </w:r>
      <w:r>
        <w:t xml:space="preserve"> (</w:t>
      </w:r>
      <w:proofErr w:type="spellStart"/>
      <w:r>
        <w:t>undicimilatrecentotrentatre</w:t>
      </w:r>
      <w:proofErr w:type="spellEnd"/>
      <w:r>
        <w:t xml:space="preserve"> virgola sessantasette) è stata assegnata al creditore fondiario AAAA Spa con il privilegio processuale dell’art. </w:t>
      </w:r>
      <w:r>
        <w:t xml:space="preserve">41 T.U.B.  </w:t>
      </w:r>
    </w:p>
    <w:p w14:paraId="01B6C8C2" w14:textId="77777777" w:rsidR="00394120" w:rsidRDefault="00EF48A7">
      <w:pPr>
        <w:ind w:left="133" w:right="78"/>
      </w:pPr>
      <w:r>
        <w:t>Con riferimento alla natura del privilegio ex art. 41 T.U.B., si evidenzia che, il carattere meramente processuale previsto dalla legge sul credito fondiario, si sostanzia nella possibilità per l'istituto creditore non solo di iniziare o proseg</w:t>
      </w:r>
      <w:r>
        <w:t>uire la procedura esecutiva individuale, ma anche - e soprattutto - di conseguire il risultato concreto cui tale procedura tende, ossia l'assegnazione della somma ricavata dalla vendita forzata dei beni del debitore, entro i limiti del proprio credito, sen</w:t>
      </w:r>
      <w:r>
        <w:t xml:space="preserve">za che per questo l'assegnazione ed il conseguente pagamento si debbano ritenere indebiti, e senza che si debba postulare - il che davvero varrebbe a svuotare il privilegio di ogni significato, trasformandolo in un gravoso e non remunerato onere l'obbligo </w:t>
      </w:r>
      <w:r>
        <w:t xml:space="preserve">di immediatamente ed incondizionatamente rimettere al fallimento la somma così ricevuta.  </w:t>
      </w:r>
    </w:p>
    <w:p w14:paraId="5C407272" w14:textId="77777777" w:rsidR="00394120" w:rsidRDefault="00EF48A7">
      <w:pPr>
        <w:ind w:left="133" w:right="78"/>
      </w:pPr>
      <w:r>
        <w:t>È pertanto evidente come il privilegio processuale contemplato dalla normativa di cui si tratta si esaurisca, appunto, nella possibilità per l'istituto mutuatario di</w:t>
      </w:r>
      <w:r>
        <w:t xml:space="preserve"> ottenere subito quanto è comunque presumibile gli competerà, ma senza pregiudizio per il definitivo accertamento delle eventuali spettanze di altri creditori e quindi, appunto, in termini soltanto provvisori.  </w:t>
      </w:r>
    </w:p>
    <w:p w14:paraId="2F73738E" w14:textId="77777777" w:rsidR="00394120" w:rsidRDefault="00EF48A7">
      <w:pPr>
        <w:ind w:left="133" w:right="78"/>
      </w:pPr>
      <w:r>
        <w:t>Dalle somme che verranno attribuite al credi</w:t>
      </w:r>
      <w:r>
        <w:t xml:space="preserve">tore fondiario AAAA Spa dovranno quindi essere detratte le somme già assegnate con il privilegio processuale dell’art. 41 T.U.B.  </w:t>
      </w:r>
    </w:p>
    <w:p w14:paraId="7B24EDE4" w14:textId="77777777" w:rsidR="00394120" w:rsidRDefault="00EF48A7">
      <w:pPr>
        <w:spacing w:after="68" w:line="259" w:lineRule="auto"/>
        <w:ind w:left="138" w:right="0" w:firstLine="0"/>
        <w:jc w:val="left"/>
      </w:pPr>
      <w:r>
        <w:t xml:space="preserve"> </w:t>
      </w:r>
    </w:p>
    <w:p w14:paraId="52C745D4" w14:textId="77777777" w:rsidR="00394120" w:rsidRDefault="00EF48A7">
      <w:pPr>
        <w:spacing w:after="63" w:line="259" w:lineRule="auto"/>
        <w:ind w:left="138" w:right="0" w:firstLine="0"/>
        <w:jc w:val="left"/>
      </w:pPr>
      <w:r>
        <w:t xml:space="preserve"> </w:t>
      </w:r>
    </w:p>
    <w:p w14:paraId="41CEB58D" w14:textId="77777777" w:rsidR="00394120" w:rsidRDefault="00EF48A7">
      <w:pPr>
        <w:numPr>
          <w:ilvl w:val="0"/>
          <w:numId w:val="6"/>
        </w:numPr>
        <w:spacing w:after="125" w:line="259" w:lineRule="auto"/>
        <w:ind w:right="0" w:hanging="176"/>
        <w:jc w:val="left"/>
      </w:pPr>
      <w:r>
        <w:rPr>
          <w:b/>
        </w:rPr>
        <w:t xml:space="preserve">– Creditori chirografari tempestivi </w:t>
      </w:r>
    </w:p>
    <w:p w14:paraId="3217AC67" w14:textId="77777777" w:rsidR="00394120" w:rsidRDefault="00EF48A7">
      <w:pPr>
        <w:spacing w:after="63" w:line="259" w:lineRule="auto"/>
        <w:ind w:left="67" w:right="0"/>
        <w:jc w:val="left"/>
      </w:pPr>
      <w:r>
        <w:rPr>
          <w:u w:val="single" w:color="000000"/>
        </w:rPr>
        <w:t xml:space="preserve">7.1 </w:t>
      </w:r>
      <w:r>
        <w:rPr>
          <w:u w:val="single" w:color="000000"/>
          <w:shd w:val="clear" w:color="auto" w:fill="FFFF00"/>
        </w:rPr>
        <w:t>AAAA Spa</w:t>
      </w:r>
      <w:r>
        <w:rPr>
          <w:u w:val="single" w:color="000000"/>
        </w:rPr>
        <w:t xml:space="preserve"> – credito ipotecario di I grado </w:t>
      </w:r>
      <w:r>
        <w:rPr>
          <w:u w:val="single" w:color="000000"/>
          <w:shd w:val="clear" w:color="auto" w:fill="FFFF00"/>
        </w:rPr>
        <w:t>incapiente.</w:t>
      </w:r>
      <w:r>
        <w:t xml:space="preserve"> </w:t>
      </w:r>
    </w:p>
    <w:p w14:paraId="513DBE83" w14:textId="77777777" w:rsidR="00394120" w:rsidRDefault="00EF48A7">
      <w:pPr>
        <w:spacing w:after="49"/>
        <w:ind w:left="133" w:right="78"/>
      </w:pPr>
      <w:r>
        <w:t xml:space="preserve">Andrà collocato in via chirografaria tempestiva la residua parte di credito rimasto parzialmente insoddisfatto in via ipotecaria per complessivi </w:t>
      </w:r>
      <w:proofErr w:type="gramStart"/>
      <w:r>
        <w:rPr>
          <w:b/>
        </w:rPr>
        <w:t>Euro</w:t>
      </w:r>
      <w:proofErr w:type="gramEnd"/>
      <w:r>
        <w:rPr>
          <w:b/>
        </w:rPr>
        <w:t xml:space="preserve"> 14.692,09</w:t>
      </w:r>
      <w:r>
        <w:t>.</w:t>
      </w:r>
      <w:r>
        <w:rPr>
          <w:b/>
        </w:rPr>
        <w:t xml:space="preserve"> </w:t>
      </w:r>
    </w:p>
    <w:p w14:paraId="48C2924A" w14:textId="77777777" w:rsidR="00394120" w:rsidRDefault="00EF48A7">
      <w:pPr>
        <w:spacing w:after="125" w:line="259" w:lineRule="auto"/>
        <w:ind w:left="72" w:right="0" w:firstLine="0"/>
        <w:jc w:val="left"/>
      </w:pPr>
      <w:r>
        <w:rPr>
          <w:b/>
        </w:rPr>
        <w:t xml:space="preserve"> </w:t>
      </w:r>
    </w:p>
    <w:p w14:paraId="6B72ED88" w14:textId="77777777" w:rsidR="00394120" w:rsidRDefault="00EF48A7">
      <w:pPr>
        <w:pStyle w:val="Titolo2"/>
      </w:pPr>
      <w:r>
        <w:rPr>
          <w:shd w:val="clear" w:color="auto" w:fill="auto"/>
        </w:rPr>
        <w:t xml:space="preserve">7.2 </w:t>
      </w:r>
      <w:r>
        <w:t>Sig. Rossi</w:t>
      </w:r>
      <w:r>
        <w:rPr>
          <w:u w:val="none"/>
          <w:shd w:val="clear" w:color="auto" w:fill="auto"/>
        </w:rPr>
        <w:t xml:space="preserve"> </w:t>
      </w:r>
    </w:p>
    <w:p w14:paraId="330F73A4" w14:textId="77777777" w:rsidR="00394120" w:rsidRDefault="00EF48A7">
      <w:pPr>
        <w:ind w:left="133" w:right="78"/>
      </w:pPr>
      <w:r>
        <w:t xml:space="preserve">Nella nota di precisazione del credito inviata al sottoscritto delegato, il Sig. Rossi ha richiesto che gli venga riconosciuto il proprio credito in via chirografaria per complessivi </w:t>
      </w:r>
      <w:r>
        <w:rPr>
          <w:b/>
        </w:rPr>
        <w:t>Euro 9.427,</w:t>
      </w:r>
      <w:proofErr w:type="gramStart"/>
      <w:r>
        <w:rPr>
          <w:b/>
        </w:rPr>
        <w:t>78</w:t>
      </w:r>
      <w:r>
        <w:t xml:space="preserve">  di</w:t>
      </w:r>
      <w:proofErr w:type="gramEnd"/>
      <w:r>
        <w:t xml:space="preserve"> cui: </w:t>
      </w:r>
    </w:p>
    <w:p w14:paraId="72D43085" w14:textId="77777777" w:rsidR="00394120" w:rsidRDefault="00EF48A7">
      <w:pPr>
        <w:numPr>
          <w:ilvl w:val="0"/>
          <w:numId w:val="7"/>
        </w:numPr>
        <w:ind w:right="78" w:hanging="360"/>
      </w:pPr>
      <w:r>
        <w:t xml:space="preserve">Euro 5.936,64 per capitale; </w:t>
      </w:r>
    </w:p>
    <w:p w14:paraId="51564544" w14:textId="77777777" w:rsidR="00394120" w:rsidRDefault="00EF48A7">
      <w:pPr>
        <w:numPr>
          <w:ilvl w:val="0"/>
          <w:numId w:val="7"/>
        </w:numPr>
        <w:ind w:right="78" w:hanging="360"/>
      </w:pPr>
      <w:r>
        <w:lastRenderedPageBreak/>
        <w:t>Euro 246,23 per inte</w:t>
      </w:r>
      <w:r>
        <w:t xml:space="preserve">ressi legali; </w:t>
      </w:r>
    </w:p>
    <w:p w14:paraId="75AC31B8" w14:textId="77777777" w:rsidR="00394120" w:rsidRDefault="00EF48A7">
      <w:pPr>
        <w:numPr>
          <w:ilvl w:val="0"/>
          <w:numId w:val="7"/>
        </w:numPr>
        <w:ind w:right="78" w:hanging="360"/>
      </w:pPr>
      <w:r>
        <w:t xml:space="preserve">Euro 2.357,77 per interessi moratori; </w:t>
      </w:r>
    </w:p>
    <w:p w14:paraId="69FC4EE3" w14:textId="77777777" w:rsidR="00394120" w:rsidRDefault="00EF48A7">
      <w:pPr>
        <w:numPr>
          <w:ilvl w:val="0"/>
          <w:numId w:val="7"/>
        </w:numPr>
        <w:ind w:right="78" w:hanging="360"/>
      </w:pPr>
      <w:r>
        <w:t xml:space="preserve">Euro 887,14 per spese, onerari e diritti, inclusi accessori, liquidati in D.I. </w:t>
      </w:r>
    </w:p>
    <w:p w14:paraId="0F6B3BCD" w14:textId="77777777" w:rsidR="00394120" w:rsidRDefault="00EF48A7">
      <w:pPr>
        <w:spacing w:after="63" w:line="259" w:lineRule="auto"/>
        <w:ind w:left="72" w:right="0" w:firstLine="0"/>
        <w:jc w:val="left"/>
      </w:pPr>
      <w:r>
        <w:t xml:space="preserve"> </w:t>
      </w:r>
    </w:p>
    <w:p w14:paraId="1FE1D914" w14:textId="77777777" w:rsidR="00394120" w:rsidRDefault="00EF48A7">
      <w:pPr>
        <w:spacing w:after="68" w:line="259" w:lineRule="auto"/>
        <w:ind w:left="67" w:right="0"/>
        <w:jc w:val="left"/>
      </w:pPr>
      <w:proofErr w:type="gramStart"/>
      <w:r>
        <w:rPr>
          <w:u w:val="single" w:color="000000"/>
        </w:rPr>
        <w:t xml:space="preserve">7.3  </w:t>
      </w:r>
      <w:r>
        <w:rPr>
          <w:b/>
          <w:u w:val="single" w:color="000000"/>
          <w:shd w:val="clear" w:color="auto" w:fill="FFFF00"/>
        </w:rPr>
        <w:t>Avv.</w:t>
      </w:r>
      <w:proofErr w:type="gramEnd"/>
      <w:r>
        <w:rPr>
          <w:b/>
          <w:u w:val="single" w:color="000000"/>
          <w:shd w:val="clear" w:color="auto" w:fill="FFFF00"/>
        </w:rPr>
        <w:t xml:space="preserve"> Verdi</w:t>
      </w:r>
      <w:r>
        <w:rPr>
          <w:b/>
        </w:rPr>
        <w:t xml:space="preserve"> </w:t>
      </w:r>
      <w:r>
        <w:t xml:space="preserve"> </w:t>
      </w:r>
    </w:p>
    <w:p w14:paraId="3651912F" w14:textId="77777777" w:rsidR="00394120" w:rsidRDefault="00EF48A7">
      <w:pPr>
        <w:ind w:left="133" w:right="78"/>
      </w:pPr>
      <w:r>
        <w:t>Nella nota di precisazione del credito inviata alla sottoscritta l’avv. Verdi ha richiesto che gli ven</w:t>
      </w:r>
      <w:r>
        <w:t>ga riconosciuto il proprio credito in via privilegiata art. 2751 bis n.2 trattandosi di un credito riveniente dal mancato pagamento dei compensi maturati in favore del sig. Bianchi. Inoltre, il Giudice di Pace di Bari con sentenza n. _____/14, munita di fo</w:t>
      </w:r>
      <w:r>
        <w:t xml:space="preserve">rmula esecutiva in data 14.04.2014, condannava il sig. Bianchi a pagare in favore dell’Avv. Verdi la somma complessiva di </w:t>
      </w:r>
      <w:proofErr w:type="gramStart"/>
      <w:r>
        <w:t>Euro</w:t>
      </w:r>
      <w:proofErr w:type="gramEnd"/>
      <w:r>
        <w:t xml:space="preserve"> 4.876,88 inclusa IVA e cassa, oltre interessi legali dalla data di costituzione in mora (26.08.2013), a titolo di compenso per pr</w:t>
      </w:r>
      <w:r>
        <w:t>estazioni occasionali, nonché Euro 1.112,00, oltre IVA e cassa, a titolo di spese legali in relazione al giudizio avente R.G. N. ____/14. La suddetta sentenza è diventata esecutiva ex lege, con l’apposizione della relativa formula in data 14.11.2014 e veni</w:t>
      </w:r>
      <w:r>
        <w:t xml:space="preserve">va notificata al sig. Bianchi contestualmente ad atto di precetto per il complessivo importo di </w:t>
      </w:r>
      <w:proofErr w:type="gramStart"/>
      <w:r>
        <w:t>Euro</w:t>
      </w:r>
      <w:proofErr w:type="gramEnd"/>
      <w:r>
        <w:t xml:space="preserve"> 7.720,57. L’art. </w:t>
      </w:r>
      <w:r>
        <w:rPr>
          <w:shd w:val="clear" w:color="auto" w:fill="FFFF00"/>
        </w:rPr>
        <w:t>2751-bis</w:t>
      </w:r>
      <w:r>
        <w:t xml:space="preserve"> così recita “</w:t>
      </w:r>
      <w:r>
        <w:rPr>
          <w:i/>
          <w:shd w:val="clear" w:color="auto" w:fill="FFFF00"/>
        </w:rPr>
        <w:t xml:space="preserve">Hanno privilegio generale sui mobili i crediti </w:t>
      </w:r>
      <w:proofErr w:type="gramStart"/>
      <w:r>
        <w:rPr>
          <w:i/>
          <w:shd w:val="clear" w:color="auto" w:fill="FFFF00"/>
        </w:rPr>
        <w:t>riguardanti:…</w:t>
      </w:r>
      <w:proofErr w:type="gramEnd"/>
      <w:r>
        <w:rPr>
          <w:i/>
          <w:shd w:val="clear" w:color="auto" w:fill="FFFF00"/>
        </w:rPr>
        <w:t>2) le</w:t>
      </w:r>
      <w:r>
        <w:rPr>
          <w:i/>
        </w:rPr>
        <w:t xml:space="preserve"> </w:t>
      </w:r>
      <w:r>
        <w:rPr>
          <w:i/>
          <w:shd w:val="clear" w:color="auto" w:fill="FFFF00"/>
        </w:rPr>
        <w:t>retribuzioni dei professionisti e di ogni altro pr</w:t>
      </w:r>
      <w:r>
        <w:rPr>
          <w:i/>
          <w:shd w:val="clear" w:color="auto" w:fill="FFFF00"/>
        </w:rPr>
        <w:t>estatore d’opera intellettuale dovute per gli ultimi</w:t>
      </w:r>
      <w:r>
        <w:rPr>
          <w:i/>
        </w:rPr>
        <w:t xml:space="preserve"> </w:t>
      </w:r>
      <w:r>
        <w:rPr>
          <w:i/>
          <w:shd w:val="clear" w:color="auto" w:fill="FFFF00"/>
        </w:rPr>
        <w:t>due anni di prestazione”.</w:t>
      </w:r>
      <w:r>
        <w:t xml:space="preserve"> </w:t>
      </w:r>
    </w:p>
    <w:p w14:paraId="723B8566" w14:textId="77777777" w:rsidR="00394120" w:rsidRDefault="00EF48A7">
      <w:pPr>
        <w:ind w:left="133" w:right="78"/>
      </w:pPr>
      <w:proofErr w:type="gramStart"/>
      <w:r>
        <w:t xml:space="preserve">La </w:t>
      </w:r>
      <w:r>
        <w:rPr>
          <w:shd w:val="clear" w:color="auto" w:fill="FFFF00"/>
        </w:rPr>
        <w:t>collocazione sussidiaria sul ricavato della vendita degli immobili</w:t>
      </w:r>
      <w:r>
        <w:t xml:space="preserve"> operante per i privilegi mobiliari ex </w:t>
      </w:r>
      <w:r>
        <w:rPr>
          <w:shd w:val="clear" w:color="auto" w:fill="FFFF00"/>
        </w:rPr>
        <w:t>art.2776</w:t>
      </w:r>
      <w:r>
        <w:t xml:space="preserve"> c.c.,</w:t>
      </w:r>
      <w:proofErr w:type="gramEnd"/>
      <w:r>
        <w:t xml:space="preserve"> è estesa ai crediti privilegiati di lavoro (art. 2751</w:t>
      </w:r>
      <w:r>
        <w:t xml:space="preserve"> bis, c.c.), come in questo caso. </w:t>
      </w:r>
    </w:p>
    <w:p w14:paraId="70798546" w14:textId="77777777" w:rsidR="00394120" w:rsidRDefault="00EF48A7">
      <w:pPr>
        <w:ind w:left="133" w:right="78"/>
      </w:pPr>
      <w:r>
        <w:rPr>
          <w:shd w:val="clear" w:color="auto" w:fill="FFFF00"/>
        </w:rPr>
        <w:t>Deve in ogni caso trattarsi di crediti sorti in data anteriore alla data di trascrizione del</w:t>
      </w:r>
      <w:r>
        <w:t xml:space="preserve"> </w:t>
      </w:r>
      <w:r>
        <w:rPr>
          <w:shd w:val="clear" w:color="auto" w:fill="FFFF00"/>
        </w:rPr>
        <w:t>pignoramento, posto che, ai fini della distribuzione, non si tiene conto dei privilegi relativi ai</w:t>
      </w:r>
      <w:r>
        <w:t xml:space="preserve"> </w:t>
      </w:r>
      <w:r>
        <w:rPr>
          <w:shd w:val="clear" w:color="auto" w:fill="FFFF00"/>
        </w:rPr>
        <w:t>crediti sorti dopo il pignora</w:t>
      </w:r>
      <w:r>
        <w:rPr>
          <w:shd w:val="clear" w:color="auto" w:fill="FFFF00"/>
        </w:rPr>
        <w:t>mento (art.2916 c.c.).</w:t>
      </w:r>
      <w:r>
        <w:t xml:space="preserve"> La collocazione dei crediti ex art. 2776 c.c. è antergata ai creditori chirografari, ma postergata ai creditori ipotecari ex art. 2808 c.c., nonché ai creditori aventi privilegio immobiliare postergato ai creditori ipotecari (artt. 2</w:t>
      </w:r>
      <w:r>
        <w:t xml:space="preserve">772, 2774 c.c.), atteso che la collocazione sussidiaria opera con preferenza rispetto ai soli creditori chirografari. In ogni caso </w:t>
      </w:r>
      <w:r>
        <w:rPr>
          <w:u w:val="single" w:color="000000"/>
        </w:rPr>
        <w:t>il creditore che chieda la collocazione sussidiaria sul ricavato della vendita degli</w:t>
      </w:r>
      <w:r>
        <w:t xml:space="preserve"> </w:t>
      </w:r>
      <w:r>
        <w:rPr>
          <w:u w:val="single" w:color="000000"/>
        </w:rPr>
        <w:t xml:space="preserve">immobili </w:t>
      </w:r>
      <w:r>
        <w:rPr>
          <w:u w:val="single" w:color="000000"/>
          <w:shd w:val="clear" w:color="auto" w:fill="FFFF00"/>
        </w:rPr>
        <w:t>deve dimostrare di aver procedu</w:t>
      </w:r>
      <w:r>
        <w:rPr>
          <w:u w:val="single" w:color="000000"/>
          <w:shd w:val="clear" w:color="auto" w:fill="FFFF00"/>
        </w:rPr>
        <w:t>to infruttuosamente al pignoramento mobiliare</w:t>
      </w:r>
      <w:r>
        <w:rPr>
          <w:u w:val="single" w:color="000000"/>
        </w:rPr>
        <w:t xml:space="preserve"> in</w:t>
      </w:r>
      <w:r>
        <w:t xml:space="preserve"> </w:t>
      </w:r>
      <w:r>
        <w:rPr>
          <w:u w:val="single" w:color="000000"/>
        </w:rPr>
        <w:t>danno del debitore</w:t>
      </w:r>
      <w:r>
        <w:t xml:space="preserve">. </w:t>
      </w:r>
    </w:p>
    <w:p w14:paraId="00FACBF0" w14:textId="77777777" w:rsidR="00394120" w:rsidRDefault="00EF48A7">
      <w:pPr>
        <w:ind w:left="133" w:right="78"/>
      </w:pPr>
      <w:r>
        <w:t xml:space="preserve">Il creditore avv. Verdi </w:t>
      </w:r>
      <w:r>
        <w:rPr>
          <w:shd w:val="clear" w:color="auto" w:fill="FFFF00"/>
        </w:rPr>
        <w:t>non ha dimostrato di aver proceduto</w:t>
      </w:r>
      <w:r>
        <w:t xml:space="preserve"> infruttuosamente al pignoramento mobiliare in danno del </w:t>
      </w:r>
      <w:proofErr w:type="gramStart"/>
      <w:r>
        <w:t>debitore, pertanto</w:t>
      </w:r>
      <w:proofErr w:type="gramEnd"/>
      <w:r>
        <w:t xml:space="preserve"> </w:t>
      </w:r>
      <w:r>
        <w:rPr>
          <w:shd w:val="clear" w:color="auto" w:fill="FFFF00"/>
        </w:rPr>
        <w:t>i crediti dovranno essere considerati chirografari</w:t>
      </w:r>
      <w:r>
        <w:t>.</w:t>
      </w:r>
      <w:r>
        <w:t xml:space="preserve"> Considerata la data in cui è stato proposto l’intervento (04.12.2014), dovrà essere considerato tempestivo. </w:t>
      </w:r>
    </w:p>
    <w:p w14:paraId="306E7341" w14:textId="77777777" w:rsidR="00394120" w:rsidRDefault="00EF48A7">
      <w:pPr>
        <w:ind w:left="133" w:right="78"/>
      </w:pPr>
      <w:r>
        <w:t xml:space="preserve">Il credito vantato dall’avv. Verdi somma a complessivi </w:t>
      </w:r>
      <w:proofErr w:type="gramStart"/>
      <w:r>
        <w:rPr>
          <w:b/>
        </w:rPr>
        <w:t>Euro</w:t>
      </w:r>
      <w:proofErr w:type="gramEnd"/>
      <w:r>
        <w:rPr>
          <w:b/>
        </w:rPr>
        <w:t xml:space="preserve"> 7.689,37</w:t>
      </w:r>
      <w:r>
        <w:t xml:space="preserve">, di cui: </w:t>
      </w:r>
    </w:p>
    <w:p w14:paraId="18485FE1" w14:textId="77777777" w:rsidR="00394120" w:rsidRDefault="00EF48A7">
      <w:pPr>
        <w:numPr>
          <w:ilvl w:val="0"/>
          <w:numId w:val="8"/>
        </w:numPr>
        <w:ind w:right="78" w:hanging="360"/>
      </w:pPr>
      <w:r>
        <w:t xml:space="preserve">Euro 4.876,88 a titolo di sorte capitale riconosciuta nella sentenza n. 1378/2014; </w:t>
      </w:r>
    </w:p>
    <w:p w14:paraId="2B9302DC" w14:textId="77777777" w:rsidR="00394120" w:rsidRDefault="00EF48A7">
      <w:pPr>
        <w:numPr>
          <w:ilvl w:val="0"/>
          <w:numId w:val="8"/>
        </w:numPr>
        <w:ind w:right="78" w:hanging="360"/>
      </w:pPr>
      <w:r>
        <w:t xml:space="preserve">Euro 143,74 per interessi legali dal 26.08.2013 (data di costituzione in mora) al 03.12.2018 sulla sorte capitale; </w:t>
      </w:r>
    </w:p>
    <w:p w14:paraId="41E17206" w14:textId="77777777" w:rsidR="00394120" w:rsidRDefault="00EF48A7">
      <w:pPr>
        <w:numPr>
          <w:ilvl w:val="0"/>
          <w:numId w:val="8"/>
        </w:numPr>
        <w:ind w:right="78" w:hanging="360"/>
      </w:pPr>
      <w:r>
        <w:lastRenderedPageBreak/>
        <w:t>Euro 1.571,12 a titolo di spese legali riconosciute nell</w:t>
      </w:r>
      <w:r>
        <w:t xml:space="preserve">a sentenza n.1378/2014; </w:t>
      </w:r>
    </w:p>
    <w:p w14:paraId="00E025F0" w14:textId="77777777" w:rsidR="00394120" w:rsidRDefault="00EF48A7">
      <w:pPr>
        <w:numPr>
          <w:ilvl w:val="0"/>
          <w:numId w:val="8"/>
        </w:numPr>
        <w:ind w:right="78" w:hanging="360"/>
      </w:pPr>
      <w:r>
        <w:t xml:space="preserve">Euro 19,34 per interessi legali dal 05.11.2014 (data di pubblicazione della sentenza) al 03.12.2018. </w:t>
      </w:r>
    </w:p>
    <w:p w14:paraId="321C2A93" w14:textId="77777777" w:rsidR="00394120" w:rsidRDefault="00EF48A7">
      <w:pPr>
        <w:ind w:left="133" w:right="78"/>
      </w:pPr>
      <w:r>
        <w:t xml:space="preserve">Andranno riconosciuti in chirografo anche le spese legali per </w:t>
      </w:r>
      <w:r>
        <w:rPr>
          <w:b/>
        </w:rPr>
        <w:t>Euro 913,41</w:t>
      </w:r>
      <w:r>
        <w:t>, IVA e CAP inclusa, per l’intervento nella procedura es</w:t>
      </w:r>
      <w:r>
        <w:t xml:space="preserve">ecutiva, calcolate ai minimi ex DM 55/2014 nonché </w:t>
      </w:r>
      <w:proofErr w:type="gramStart"/>
      <w:r>
        <w:t>le  spese</w:t>
      </w:r>
      <w:proofErr w:type="gramEnd"/>
      <w:r>
        <w:t xml:space="preserve"> legali per</w:t>
      </w:r>
      <w:r>
        <w:rPr>
          <w:b/>
        </w:rPr>
        <w:t xml:space="preserve"> Euro 164,88</w:t>
      </w:r>
      <w:r>
        <w:t>, IVA e CAP inclusa, e per l’atto di precetto, calcolate ai minimi ex DM 55/2014. Ne consegue che la massa attiva da ripartire a seguito della imputazione del credito chirogr</w:t>
      </w:r>
      <w:r>
        <w:t xml:space="preserve">afario tempestivo sarà così rideterminata: </w:t>
      </w:r>
    </w:p>
    <w:tbl>
      <w:tblPr>
        <w:tblStyle w:val="TableGrid"/>
        <w:tblW w:w="9830" w:type="dxa"/>
        <w:tblInd w:w="84" w:type="dxa"/>
        <w:tblCellMar>
          <w:top w:w="10" w:type="dxa"/>
          <w:left w:w="70" w:type="dxa"/>
          <w:bottom w:w="3" w:type="dxa"/>
          <w:right w:w="20" w:type="dxa"/>
        </w:tblCellMar>
        <w:tblLook w:val="04A0" w:firstRow="1" w:lastRow="0" w:firstColumn="1" w:lastColumn="0" w:noHBand="0" w:noVBand="1"/>
      </w:tblPr>
      <w:tblGrid>
        <w:gridCol w:w="5515"/>
        <w:gridCol w:w="2004"/>
        <w:gridCol w:w="1116"/>
        <w:gridCol w:w="1195"/>
      </w:tblGrid>
      <w:tr w:rsidR="00394120" w14:paraId="1621B7D8" w14:textId="77777777">
        <w:trPr>
          <w:trHeight w:val="511"/>
        </w:trPr>
        <w:tc>
          <w:tcPr>
            <w:tcW w:w="5515" w:type="dxa"/>
            <w:tcBorders>
              <w:top w:val="single" w:sz="8" w:space="0" w:color="000000"/>
              <w:left w:val="single" w:sz="8" w:space="0" w:color="000000"/>
              <w:bottom w:val="single" w:sz="8" w:space="0" w:color="000000"/>
              <w:right w:val="single" w:sz="8" w:space="0" w:color="000000"/>
            </w:tcBorders>
            <w:vAlign w:val="bottom"/>
          </w:tcPr>
          <w:p w14:paraId="7D9A20B1" w14:textId="77777777" w:rsidR="00394120" w:rsidRDefault="00EF48A7">
            <w:pPr>
              <w:spacing w:after="0" w:line="259" w:lineRule="auto"/>
              <w:ind w:left="0" w:right="0" w:firstLine="0"/>
              <w:jc w:val="left"/>
            </w:pPr>
            <w:r>
              <w:rPr>
                <w:sz w:val="20"/>
              </w:rPr>
              <w:t xml:space="preserve">  </w:t>
            </w:r>
          </w:p>
        </w:tc>
        <w:tc>
          <w:tcPr>
            <w:tcW w:w="2004" w:type="dxa"/>
            <w:tcBorders>
              <w:top w:val="single" w:sz="8" w:space="0" w:color="000000"/>
              <w:left w:val="single" w:sz="8" w:space="0" w:color="000000"/>
              <w:bottom w:val="single" w:sz="8" w:space="0" w:color="000000"/>
              <w:right w:val="single" w:sz="8" w:space="0" w:color="000000"/>
            </w:tcBorders>
          </w:tcPr>
          <w:p w14:paraId="1CE52319" w14:textId="77777777" w:rsidR="00394120" w:rsidRDefault="00EF48A7">
            <w:pPr>
              <w:spacing w:after="0" w:line="259" w:lineRule="auto"/>
              <w:ind w:left="0" w:right="0" w:firstLine="0"/>
              <w:jc w:val="center"/>
            </w:pPr>
            <w:proofErr w:type="gramStart"/>
            <w:r>
              <w:rPr>
                <w:b/>
                <w:sz w:val="20"/>
              </w:rPr>
              <w:t>Credito  chirografario</w:t>
            </w:r>
            <w:proofErr w:type="gramEnd"/>
            <w:r>
              <w:rPr>
                <w:b/>
                <w:sz w:val="20"/>
              </w:rPr>
              <w:t xml:space="preserve"> tempestivo </w:t>
            </w:r>
          </w:p>
        </w:tc>
        <w:tc>
          <w:tcPr>
            <w:tcW w:w="1116" w:type="dxa"/>
            <w:tcBorders>
              <w:top w:val="single" w:sz="8" w:space="0" w:color="000000"/>
              <w:left w:val="single" w:sz="8" w:space="0" w:color="000000"/>
              <w:bottom w:val="single" w:sz="8" w:space="0" w:color="000000"/>
              <w:right w:val="single" w:sz="8" w:space="0" w:color="000000"/>
            </w:tcBorders>
            <w:vAlign w:val="center"/>
          </w:tcPr>
          <w:p w14:paraId="1D802A76" w14:textId="77777777" w:rsidR="00394120" w:rsidRDefault="00EF48A7">
            <w:pPr>
              <w:spacing w:after="0" w:line="259" w:lineRule="auto"/>
              <w:ind w:left="44" w:right="0" w:firstLine="0"/>
              <w:jc w:val="left"/>
            </w:pPr>
            <w:r>
              <w:rPr>
                <w:b/>
                <w:sz w:val="20"/>
              </w:rPr>
              <w:t xml:space="preserve">% soddisfo </w:t>
            </w:r>
          </w:p>
        </w:tc>
        <w:tc>
          <w:tcPr>
            <w:tcW w:w="1195" w:type="dxa"/>
            <w:tcBorders>
              <w:top w:val="single" w:sz="8" w:space="0" w:color="000000"/>
              <w:left w:val="single" w:sz="8" w:space="0" w:color="000000"/>
              <w:bottom w:val="single" w:sz="8" w:space="0" w:color="000000"/>
              <w:right w:val="single" w:sz="8" w:space="0" w:color="000000"/>
            </w:tcBorders>
            <w:vAlign w:val="center"/>
          </w:tcPr>
          <w:p w14:paraId="58E9A311" w14:textId="77777777" w:rsidR="00394120" w:rsidRDefault="00EF48A7">
            <w:pPr>
              <w:spacing w:after="0" w:line="259" w:lineRule="auto"/>
              <w:ind w:left="0" w:right="41" w:firstLine="0"/>
              <w:jc w:val="center"/>
            </w:pPr>
            <w:r>
              <w:rPr>
                <w:b/>
                <w:sz w:val="20"/>
              </w:rPr>
              <w:t xml:space="preserve">Lotto A </w:t>
            </w:r>
          </w:p>
        </w:tc>
      </w:tr>
      <w:tr w:rsidR="00394120" w14:paraId="058891F5" w14:textId="77777777">
        <w:trPr>
          <w:trHeight w:val="346"/>
        </w:trPr>
        <w:tc>
          <w:tcPr>
            <w:tcW w:w="5515" w:type="dxa"/>
            <w:tcBorders>
              <w:top w:val="single" w:sz="8" w:space="0" w:color="000000"/>
              <w:left w:val="single" w:sz="8" w:space="0" w:color="000000"/>
              <w:bottom w:val="single" w:sz="8" w:space="0" w:color="000000"/>
              <w:right w:val="single" w:sz="8" w:space="0" w:color="000000"/>
            </w:tcBorders>
            <w:shd w:val="clear" w:color="auto" w:fill="C6D9F0"/>
          </w:tcPr>
          <w:p w14:paraId="269685D4" w14:textId="77777777" w:rsidR="00394120" w:rsidRDefault="00EF48A7">
            <w:pPr>
              <w:spacing w:after="0" w:line="259" w:lineRule="auto"/>
              <w:ind w:left="0" w:right="0" w:firstLine="0"/>
              <w:jc w:val="left"/>
            </w:pPr>
            <w:r>
              <w:rPr>
                <w:sz w:val="20"/>
              </w:rPr>
              <w:t xml:space="preserve">RESIDUO DISPONIBILE INIZIALE </w:t>
            </w:r>
          </w:p>
        </w:tc>
        <w:tc>
          <w:tcPr>
            <w:tcW w:w="2004" w:type="dxa"/>
            <w:tcBorders>
              <w:top w:val="single" w:sz="8" w:space="0" w:color="000000"/>
              <w:left w:val="single" w:sz="8" w:space="0" w:color="000000"/>
              <w:bottom w:val="single" w:sz="8" w:space="0" w:color="000000"/>
              <w:right w:val="single" w:sz="8" w:space="0" w:color="000000"/>
            </w:tcBorders>
            <w:shd w:val="clear" w:color="auto" w:fill="C6D9F0"/>
          </w:tcPr>
          <w:p w14:paraId="7798DDDE" w14:textId="77777777" w:rsidR="00394120" w:rsidRDefault="00EF48A7">
            <w:pPr>
              <w:spacing w:after="0" w:line="259" w:lineRule="auto"/>
              <w:ind w:left="0" w:right="0" w:firstLine="0"/>
              <w:jc w:val="right"/>
            </w:pPr>
            <w:r>
              <w:rPr>
                <w:b/>
                <w:sz w:val="20"/>
              </w:rPr>
              <w:t xml:space="preserve">  </w:t>
            </w:r>
          </w:p>
        </w:tc>
        <w:tc>
          <w:tcPr>
            <w:tcW w:w="1116" w:type="dxa"/>
            <w:tcBorders>
              <w:top w:val="single" w:sz="8" w:space="0" w:color="000000"/>
              <w:left w:val="single" w:sz="8" w:space="0" w:color="000000"/>
              <w:bottom w:val="single" w:sz="8" w:space="0" w:color="000000"/>
              <w:right w:val="single" w:sz="8" w:space="0" w:color="000000"/>
            </w:tcBorders>
            <w:shd w:val="clear" w:color="auto" w:fill="C6D9F0"/>
          </w:tcPr>
          <w:p w14:paraId="3E849545" w14:textId="77777777" w:rsidR="00394120" w:rsidRDefault="00EF48A7">
            <w:pPr>
              <w:spacing w:after="0" w:line="259" w:lineRule="auto"/>
              <w:ind w:left="0" w:right="2" w:firstLine="0"/>
              <w:jc w:val="right"/>
            </w:pPr>
            <w:r>
              <w:rPr>
                <w:b/>
                <w:sz w:val="20"/>
              </w:rPr>
              <w:t xml:space="preserve">  </w:t>
            </w:r>
          </w:p>
        </w:tc>
        <w:tc>
          <w:tcPr>
            <w:tcW w:w="1195" w:type="dxa"/>
            <w:tcBorders>
              <w:top w:val="single" w:sz="8" w:space="0" w:color="000000"/>
              <w:left w:val="single" w:sz="8" w:space="0" w:color="000000"/>
              <w:bottom w:val="single" w:sz="8" w:space="0" w:color="000000"/>
              <w:right w:val="single" w:sz="8" w:space="0" w:color="000000"/>
            </w:tcBorders>
            <w:shd w:val="clear" w:color="auto" w:fill="C6D9F0"/>
          </w:tcPr>
          <w:p w14:paraId="7F5F4936" w14:textId="77777777" w:rsidR="00394120" w:rsidRDefault="00EF48A7">
            <w:pPr>
              <w:spacing w:after="0" w:line="259" w:lineRule="auto"/>
              <w:ind w:left="0" w:right="46" w:firstLine="0"/>
              <w:jc w:val="right"/>
            </w:pPr>
            <w:r>
              <w:rPr>
                <w:b/>
                <w:sz w:val="20"/>
              </w:rPr>
              <w:t xml:space="preserve">28.652,46 </w:t>
            </w:r>
          </w:p>
        </w:tc>
      </w:tr>
      <w:tr w:rsidR="00394120" w14:paraId="441124B9" w14:textId="77777777">
        <w:trPr>
          <w:trHeight w:val="353"/>
        </w:trPr>
        <w:tc>
          <w:tcPr>
            <w:tcW w:w="5515" w:type="dxa"/>
            <w:tcBorders>
              <w:top w:val="single" w:sz="8" w:space="0" w:color="000000"/>
              <w:left w:val="single" w:sz="8" w:space="0" w:color="000000"/>
              <w:bottom w:val="single" w:sz="8" w:space="0" w:color="000000"/>
              <w:right w:val="single" w:sz="8" w:space="0" w:color="000000"/>
            </w:tcBorders>
          </w:tcPr>
          <w:p w14:paraId="635428DC" w14:textId="77777777" w:rsidR="00394120" w:rsidRDefault="00EF48A7">
            <w:pPr>
              <w:spacing w:after="0" w:line="259" w:lineRule="auto"/>
              <w:ind w:left="0" w:right="0" w:firstLine="0"/>
              <w:jc w:val="left"/>
            </w:pPr>
            <w:r>
              <w:rPr>
                <w:sz w:val="20"/>
              </w:rPr>
              <w:t xml:space="preserve">AAAA Spa (per credito ipotecario incapiente) sorte capitale </w:t>
            </w:r>
          </w:p>
        </w:tc>
        <w:tc>
          <w:tcPr>
            <w:tcW w:w="2004" w:type="dxa"/>
            <w:tcBorders>
              <w:top w:val="single" w:sz="8" w:space="0" w:color="000000"/>
              <w:left w:val="single" w:sz="8" w:space="0" w:color="000000"/>
              <w:bottom w:val="single" w:sz="8" w:space="0" w:color="000000"/>
              <w:right w:val="single" w:sz="8" w:space="0" w:color="000000"/>
            </w:tcBorders>
          </w:tcPr>
          <w:p w14:paraId="2EB07D5A" w14:textId="77777777" w:rsidR="00394120" w:rsidRDefault="00EF48A7">
            <w:pPr>
              <w:spacing w:after="0" w:line="259" w:lineRule="auto"/>
              <w:ind w:left="0" w:right="45" w:firstLine="0"/>
              <w:jc w:val="right"/>
            </w:pPr>
            <w:r>
              <w:rPr>
                <w:sz w:val="20"/>
              </w:rPr>
              <w:t xml:space="preserve">14.692,09 </w:t>
            </w:r>
          </w:p>
        </w:tc>
        <w:tc>
          <w:tcPr>
            <w:tcW w:w="1116" w:type="dxa"/>
            <w:tcBorders>
              <w:top w:val="single" w:sz="8" w:space="0" w:color="000000"/>
              <w:left w:val="single" w:sz="8" w:space="0" w:color="000000"/>
              <w:bottom w:val="single" w:sz="8" w:space="0" w:color="000000"/>
              <w:right w:val="single" w:sz="8" w:space="0" w:color="000000"/>
            </w:tcBorders>
          </w:tcPr>
          <w:p w14:paraId="43C5C215" w14:textId="77777777" w:rsidR="00394120" w:rsidRDefault="00EF48A7">
            <w:pPr>
              <w:spacing w:after="0" w:line="259" w:lineRule="auto"/>
              <w:ind w:left="0" w:right="47" w:firstLine="0"/>
              <w:jc w:val="right"/>
            </w:pPr>
            <w:r>
              <w:rPr>
                <w:sz w:val="20"/>
              </w:rPr>
              <w:t xml:space="preserve">89,82% </w:t>
            </w:r>
          </w:p>
        </w:tc>
        <w:tc>
          <w:tcPr>
            <w:tcW w:w="1195" w:type="dxa"/>
            <w:tcBorders>
              <w:top w:val="single" w:sz="8" w:space="0" w:color="000000"/>
              <w:left w:val="single" w:sz="8" w:space="0" w:color="000000"/>
              <w:bottom w:val="single" w:sz="8" w:space="0" w:color="000000"/>
              <w:right w:val="single" w:sz="8" w:space="0" w:color="000000"/>
            </w:tcBorders>
          </w:tcPr>
          <w:p w14:paraId="14B3780C" w14:textId="77777777" w:rsidR="00394120" w:rsidRDefault="00EF48A7">
            <w:pPr>
              <w:spacing w:after="0" w:line="259" w:lineRule="auto"/>
              <w:ind w:left="0" w:right="46" w:firstLine="0"/>
              <w:jc w:val="right"/>
            </w:pPr>
            <w:r>
              <w:rPr>
                <w:sz w:val="20"/>
              </w:rPr>
              <w:t xml:space="preserve">13.195,98 </w:t>
            </w:r>
          </w:p>
        </w:tc>
      </w:tr>
      <w:tr w:rsidR="00394120" w14:paraId="1CD92208" w14:textId="77777777">
        <w:trPr>
          <w:trHeight w:val="350"/>
        </w:trPr>
        <w:tc>
          <w:tcPr>
            <w:tcW w:w="5515" w:type="dxa"/>
            <w:tcBorders>
              <w:top w:val="single" w:sz="8" w:space="0" w:color="000000"/>
              <w:left w:val="single" w:sz="8" w:space="0" w:color="000000"/>
              <w:bottom w:val="single" w:sz="8" w:space="0" w:color="000000"/>
              <w:right w:val="single" w:sz="8" w:space="0" w:color="000000"/>
            </w:tcBorders>
          </w:tcPr>
          <w:p w14:paraId="60BAA82B" w14:textId="77777777" w:rsidR="00394120" w:rsidRDefault="00EF48A7">
            <w:pPr>
              <w:spacing w:after="0" w:line="259" w:lineRule="auto"/>
              <w:ind w:left="0" w:right="0" w:firstLine="0"/>
              <w:jc w:val="left"/>
            </w:pPr>
            <w:r>
              <w:rPr>
                <w:sz w:val="20"/>
              </w:rPr>
              <w:t xml:space="preserve">Sig. Rossi per capitale </w:t>
            </w:r>
          </w:p>
        </w:tc>
        <w:tc>
          <w:tcPr>
            <w:tcW w:w="2004" w:type="dxa"/>
            <w:tcBorders>
              <w:top w:val="single" w:sz="8" w:space="0" w:color="000000"/>
              <w:left w:val="single" w:sz="8" w:space="0" w:color="000000"/>
              <w:bottom w:val="single" w:sz="8" w:space="0" w:color="000000"/>
              <w:right w:val="single" w:sz="8" w:space="0" w:color="000000"/>
            </w:tcBorders>
          </w:tcPr>
          <w:p w14:paraId="73D26717" w14:textId="77777777" w:rsidR="00394120" w:rsidRDefault="00EF48A7">
            <w:pPr>
              <w:spacing w:after="0" w:line="259" w:lineRule="auto"/>
              <w:ind w:left="0" w:right="45" w:firstLine="0"/>
              <w:jc w:val="right"/>
            </w:pPr>
            <w:r>
              <w:rPr>
                <w:sz w:val="20"/>
              </w:rPr>
              <w:t xml:space="preserve">5.936,64 </w:t>
            </w:r>
          </w:p>
        </w:tc>
        <w:tc>
          <w:tcPr>
            <w:tcW w:w="1116" w:type="dxa"/>
            <w:tcBorders>
              <w:top w:val="single" w:sz="8" w:space="0" w:color="000000"/>
              <w:left w:val="single" w:sz="8" w:space="0" w:color="000000"/>
              <w:bottom w:val="single" w:sz="8" w:space="0" w:color="000000"/>
              <w:right w:val="single" w:sz="8" w:space="0" w:color="000000"/>
            </w:tcBorders>
          </w:tcPr>
          <w:p w14:paraId="69C9C5A7" w14:textId="77777777" w:rsidR="00394120" w:rsidRDefault="00EF48A7">
            <w:pPr>
              <w:spacing w:after="0" w:line="259" w:lineRule="auto"/>
              <w:ind w:left="0" w:right="47" w:firstLine="0"/>
              <w:jc w:val="right"/>
            </w:pPr>
            <w:r>
              <w:rPr>
                <w:sz w:val="20"/>
              </w:rPr>
              <w:t xml:space="preserve">89,82% </w:t>
            </w:r>
          </w:p>
        </w:tc>
        <w:tc>
          <w:tcPr>
            <w:tcW w:w="1195" w:type="dxa"/>
            <w:tcBorders>
              <w:top w:val="single" w:sz="8" w:space="0" w:color="000000"/>
              <w:left w:val="single" w:sz="8" w:space="0" w:color="000000"/>
              <w:bottom w:val="single" w:sz="8" w:space="0" w:color="000000"/>
              <w:right w:val="single" w:sz="8" w:space="0" w:color="000000"/>
            </w:tcBorders>
          </w:tcPr>
          <w:p w14:paraId="7CB091DF" w14:textId="77777777" w:rsidR="00394120" w:rsidRDefault="00EF48A7">
            <w:pPr>
              <w:spacing w:after="0" w:line="259" w:lineRule="auto"/>
              <w:ind w:left="0" w:right="46" w:firstLine="0"/>
              <w:jc w:val="right"/>
            </w:pPr>
            <w:r>
              <w:rPr>
                <w:sz w:val="20"/>
              </w:rPr>
              <w:t xml:space="preserve">5.332,11 </w:t>
            </w:r>
          </w:p>
        </w:tc>
      </w:tr>
      <w:tr w:rsidR="00394120" w14:paraId="0617AF68" w14:textId="77777777">
        <w:trPr>
          <w:trHeight w:val="350"/>
        </w:trPr>
        <w:tc>
          <w:tcPr>
            <w:tcW w:w="5515" w:type="dxa"/>
            <w:tcBorders>
              <w:top w:val="single" w:sz="8" w:space="0" w:color="000000"/>
              <w:left w:val="single" w:sz="8" w:space="0" w:color="000000"/>
              <w:bottom w:val="single" w:sz="8" w:space="0" w:color="000000"/>
              <w:right w:val="single" w:sz="8" w:space="0" w:color="000000"/>
            </w:tcBorders>
          </w:tcPr>
          <w:p w14:paraId="50FB56DC" w14:textId="77777777" w:rsidR="00394120" w:rsidRDefault="00EF48A7">
            <w:pPr>
              <w:spacing w:after="0" w:line="259" w:lineRule="auto"/>
              <w:ind w:left="0" w:right="0" w:firstLine="0"/>
              <w:jc w:val="left"/>
            </w:pPr>
            <w:r>
              <w:rPr>
                <w:sz w:val="20"/>
              </w:rPr>
              <w:t xml:space="preserve">Sig. Rossi per interessi legali e moratori </w:t>
            </w:r>
          </w:p>
        </w:tc>
        <w:tc>
          <w:tcPr>
            <w:tcW w:w="2004" w:type="dxa"/>
            <w:tcBorders>
              <w:top w:val="single" w:sz="8" w:space="0" w:color="000000"/>
              <w:left w:val="single" w:sz="8" w:space="0" w:color="000000"/>
              <w:bottom w:val="single" w:sz="8" w:space="0" w:color="000000"/>
              <w:right w:val="single" w:sz="8" w:space="0" w:color="000000"/>
            </w:tcBorders>
          </w:tcPr>
          <w:p w14:paraId="55401A7A" w14:textId="77777777" w:rsidR="00394120" w:rsidRDefault="00EF48A7">
            <w:pPr>
              <w:spacing w:after="0" w:line="259" w:lineRule="auto"/>
              <w:ind w:left="0" w:right="45" w:firstLine="0"/>
              <w:jc w:val="right"/>
            </w:pPr>
            <w:r>
              <w:rPr>
                <w:sz w:val="20"/>
              </w:rPr>
              <w:t xml:space="preserve">2.604,00 </w:t>
            </w:r>
          </w:p>
        </w:tc>
        <w:tc>
          <w:tcPr>
            <w:tcW w:w="1116" w:type="dxa"/>
            <w:tcBorders>
              <w:top w:val="single" w:sz="8" w:space="0" w:color="000000"/>
              <w:left w:val="single" w:sz="8" w:space="0" w:color="000000"/>
              <w:bottom w:val="single" w:sz="8" w:space="0" w:color="000000"/>
              <w:right w:val="single" w:sz="8" w:space="0" w:color="000000"/>
            </w:tcBorders>
          </w:tcPr>
          <w:p w14:paraId="17448B05" w14:textId="77777777" w:rsidR="00394120" w:rsidRDefault="00EF48A7">
            <w:pPr>
              <w:spacing w:after="0" w:line="259" w:lineRule="auto"/>
              <w:ind w:left="0" w:right="47" w:firstLine="0"/>
              <w:jc w:val="right"/>
            </w:pPr>
            <w:r>
              <w:rPr>
                <w:sz w:val="20"/>
              </w:rPr>
              <w:t xml:space="preserve">89,82% </w:t>
            </w:r>
          </w:p>
        </w:tc>
        <w:tc>
          <w:tcPr>
            <w:tcW w:w="1195" w:type="dxa"/>
            <w:tcBorders>
              <w:top w:val="single" w:sz="8" w:space="0" w:color="000000"/>
              <w:left w:val="single" w:sz="8" w:space="0" w:color="000000"/>
              <w:bottom w:val="single" w:sz="8" w:space="0" w:color="000000"/>
              <w:right w:val="single" w:sz="8" w:space="0" w:color="000000"/>
            </w:tcBorders>
          </w:tcPr>
          <w:p w14:paraId="3B960A58" w14:textId="77777777" w:rsidR="00394120" w:rsidRDefault="00EF48A7">
            <w:pPr>
              <w:spacing w:after="0" w:line="259" w:lineRule="auto"/>
              <w:ind w:left="0" w:right="46" w:firstLine="0"/>
              <w:jc w:val="right"/>
            </w:pPr>
            <w:r>
              <w:rPr>
                <w:sz w:val="20"/>
              </w:rPr>
              <w:t xml:space="preserve">2.338,83 </w:t>
            </w:r>
          </w:p>
        </w:tc>
      </w:tr>
      <w:tr w:rsidR="00394120" w14:paraId="4C509326" w14:textId="77777777">
        <w:trPr>
          <w:trHeight w:val="538"/>
        </w:trPr>
        <w:tc>
          <w:tcPr>
            <w:tcW w:w="5515" w:type="dxa"/>
            <w:tcBorders>
              <w:top w:val="single" w:sz="8" w:space="0" w:color="000000"/>
              <w:left w:val="single" w:sz="8" w:space="0" w:color="000000"/>
              <w:bottom w:val="single" w:sz="4" w:space="0" w:color="000000"/>
              <w:right w:val="single" w:sz="8" w:space="0" w:color="000000"/>
            </w:tcBorders>
          </w:tcPr>
          <w:p w14:paraId="55B0EFAA" w14:textId="77777777" w:rsidR="00394120" w:rsidRDefault="00EF48A7">
            <w:pPr>
              <w:spacing w:after="0" w:line="259" w:lineRule="auto"/>
              <w:ind w:left="0" w:right="0" w:firstLine="0"/>
              <w:jc w:val="left"/>
            </w:pPr>
            <w:r>
              <w:rPr>
                <w:sz w:val="20"/>
              </w:rPr>
              <w:t xml:space="preserve">Sig. Rossi, per spese, onerari e diritti, inclusi accessori, liquidati in D.I. </w:t>
            </w:r>
          </w:p>
        </w:tc>
        <w:tc>
          <w:tcPr>
            <w:tcW w:w="2004" w:type="dxa"/>
            <w:tcBorders>
              <w:top w:val="single" w:sz="8" w:space="0" w:color="000000"/>
              <w:left w:val="single" w:sz="8" w:space="0" w:color="000000"/>
              <w:bottom w:val="single" w:sz="4" w:space="0" w:color="000000"/>
              <w:right w:val="single" w:sz="8" w:space="0" w:color="000000"/>
            </w:tcBorders>
            <w:vAlign w:val="bottom"/>
          </w:tcPr>
          <w:p w14:paraId="7FE72026" w14:textId="77777777" w:rsidR="00394120" w:rsidRDefault="00EF48A7">
            <w:pPr>
              <w:spacing w:after="0" w:line="259" w:lineRule="auto"/>
              <w:ind w:left="0" w:right="45" w:firstLine="0"/>
              <w:jc w:val="right"/>
            </w:pPr>
            <w:r>
              <w:rPr>
                <w:sz w:val="20"/>
              </w:rPr>
              <w:t xml:space="preserve">978,86 </w:t>
            </w:r>
          </w:p>
        </w:tc>
        <w:tc>
          <w:tcPr>
            <w:tcW w:w="1116" w:type="dxa"/>
            <w:tcBorders>
              <w:top w:val="single" w:sz="8" w:space="0" w:color="000000"/>
              <w:left w:val="single" w:sz="8" w:space="0" w:color="000000"/>
              <w:bottom w:val="single" w:sz="4" w:space="0" w:color="000000"/>
              <w:right w:val="single" w:sz="8" w:space="0" w:color="000000"/>
            </w:tcBorders>
            <w:vAlign w:val="bottom"/>
          </w:tcPr>
          <w:p w14:paraId="60C95860" w14:textId="77777777" w:rsidR="00394120" w:rsidRDefault="00EF48A7">
            <w:pPr>
              <w:spacing w:after="0" w:line="259" w:lineRule="auto"/>
              <w:ind w:left="0" w:right="47" w:firstLine="0"/>
              <w:jc w:val="right"/>
            </w:pPr>
            <w:r>
              <w:rPr>
                <w:sz w:val="20"/>
              </w:rPr>
              <w:t xml:space="preserve">89,82% </w:t>
            </w:r>
          </w:p>
        </w:tc>
        <w:tc>
          <w:tcPr>
            <w:tcW w:w="1195" w:type="dxa"/>
            <w:tcBorders>
              <w:top w:val="single" w:sz="8" w:space="0" w:color="000000"/>
              <w:left w:val="single" w:sz="8" w:space="0" w:color="000000"/>
              <w:bottom w:val="single" w:sz="4" w:space="0" w:color="000000"/>
              <w:right w:val="single" w:sz="8" w:space="0" w:color="000000"/>
            </w:tcBorders>
            <w:vAlign w:val="bottom"/>
          </w:tcPr>
          <w:p w14:paraId="27503D68" w14:textId="77777777" w:rsidR="00394120" w:rsidRDefault="00EF48A7">
            <w:pPr>
              <w:spacing w:after="0" w:line="259" w:lineRule="auto"/>
              <w:ind w:left="0" w:right="46" w:firstLine="0"/>
              <w:jc w:val="right"/>
            </w:pPr>
            <w:r>
              <w:rPr>
                <w:sz w:val="20"/>
              </w:rPr>
              <w:t xml:space="preserve">879,18 </w:t>
            </w:r>
          </w:p>
        </w:tc>
      </w:tr>
      <w:tr w:rsidR="00394120" w14:paraId="29F6F009" w14:textId="77777777">
        <w:trPr>
          <w:trHeight w:val="542"/>
        </w:trPr>
        <w:tc>
          <w:tcPr>
            <w:tcW w:w="5515" w:type="dxa"/>
            <w:tcBorders>
              <w:top w:val="single" w:sz="4" w:space="0" w:color="000000"/>
              <w:left w:val="single" w:sz="8" w:space="0" w:color="000000"/>
              <w:bottom w:val="single" w:sz="8" w:space="0" w:color="000000"/>
              <w:right w:val="single" w:sz="8" w:space="0" w:color="000000"/>
            </w:tcBorders>
          </w:tcPr>
          <w:p w14:paraId="4A2A06E0" w14:textId="77777777" w:rsidR="00394120" w:rsidRDefault="00EF48A7">
            <w:pPr>
              <w:spacing w:after="0" w:line="259" w:lineRule="auto"/>
              <w:ind w:left="0" w:right="0" w:firstLine="0"/>
              <w:jc w:val="left"/>
            </w:pPr>
            <w:r>
              <w:rPr>
                <w:sz w:val="20"/>
              </w:rPr>
              <w:t xml:space="preserve">Avv. Verdi (INT.N.1) per sorte capitale riconosciuta nella sentenza n. ____/2014 </w:t>
            </w:r>
          </w:p>
        </w:tc>
        <w:tc>
          <w:tcPr>
            <w:tcW w:w="2004" w:type="dxa"/>
            <w:tcBorders>
              <w:top w:val="single" w:sz="4" w:space="0" w:color="000000"/>
              <w:left w:val="single" w:sz="8" w:space="0" w:color="000000"/>
              <w:bottom w:val="single" w:sz="8" w:space="0" w:color="000000"/>
              <w:right w:val="single" w:sz="8" w:space="0" w:color="000000"/>
            </w:tcBorders>
            <w:vAlign w:val="bottom"/>
          </w:tcPr>
          <w:p w14:paraId="495692B2" w14:textId="77777777" w:rsidR="00394120" w:rsidRDefault="00EF48A7">
            <w:pPr>
              <w:spacing w:after="0" w:line="259" w:lineRule="auto"/>
              <w:ind w:left="0" w:right="45" w:firstLine="0"/>
              <w:jc w:val="right"/>
            </w:pPr>
            <w:r>
              <w:rPr>
                <w:sz w:val="20"/>
              </w:rPr>
              <w:t xml:space="preserve">4.876,88 </w:t>
            </w:r>
          </w:p>
        </w:tc>
        <w:tc>
          <w:tcPr>
            <w:tcW w:w="1116" w:type="dxa"/>
            <w:tcBorders>
              <w:top w:val="single" w:sz="4" w:space="0" w:color="000000"/>
              <w:left w:val="single" w:sz="8" w:space="0" w:color="000000"/>
              <w:bottom w:val="single" w:sz="8" w:space="0" w:color="000000"/>
              <w:right w:val="single" w:sz="8" w:space="0" w:color="000000"/>
            </w:tcBorders>
            <w:vAlign w:val="bottom"/>
          </w:tcPr>
          <w:p w14:paraId="19468FE8" w14:textId="77777777" w:rsidR="00394120" w:rsidRDefault="00EF48A7">
            <w:pPr>
              <w:spacing w:after="0" w:line="259" w:lineRule="auto"/>
              <w:ind w:left="0" w:right="47" w:firstLine="0"/>
              <w:jc w:val="right"/>
            </w:pPr>
            <w:r>
              <w:rPr>
                <w:sz w:val="20"/>
              </w:rPr>
              <w:t xml:space="preserve">89,82% </w:t>
            </w:r>
          </w:p>
        </w:tc>
        <w:tc>
          <w:tcPr>
            <w:tcW w:w="1195" w:type="dxa"/>
            <w:tcBorders>
              <w:top w:val="single" w:sz="4" w:space="0" w:color="000000"/>
              <w:left w:val="single" w:sz="8" w:space="0" w:color="000000"/>
              <w:bottom w:val="single" w:sz="8" w:space="0" w:color="000000"/>
              <w:right w:val="single" w:sz="8" w:space="0" w:color="000000"/>
            </w:tcBorders>
            <w:vAlign w:val="bottom"/>
          </w:tcPr>
          <w:p w14:paraId="430B7792" w14:textId="77777777" w:rsidR="00394120" w:rsidRDefault="00EF48A7">
            <w:pPr>
              <w:spacing w:after="0" w:line="259" w:lineRule="auto"/>
              <w:ind w:left="0" w:right="46" w:firstLine="0"/>
              <w:jc w:val="right"/>
            </w:pPr>
            <w:r>
              <w:rPr>
                <w:sz w:val="20"/>
              </w:rPr>
              <w:t xml:space="preserve">4.380,26 </w:t>
            </w:r>
          </w:p>
        </w:tc>
      </w:tr>
      <w:tr w:rsidR="00394120" w14:paraId="460C3BD1" w14:textId="77777777">
        <w:trPr>
          <w:trHeight w:val="346"/>
        </w:trPr>
        <w:tc>
          <w:tcPr>
            <w:tcW w:w="5515" w:type="dxa"/>
            <w:tcBorders>
              <w:top w:val="single" w:sz="8" w:space="0" w:color="000000"/>
              <w:left w:val="single" w:sz="8" w:space="0" w:color="000000"/>
              <w:bottom w:val="single" w:sz="8" w:space="0" w:color="000000"/>
              <w:right w:val="single" w:sz="8" w:space="0" w:color="000000"/>
            </w:tcBorders>
          </w:tcPr>
          <w:p w14:paraId="01635480" w14:textId="77777777" w:rsidR="00394120" w:rsidRDefault="00EF48A7">
            <w:pPr>
              <w:spacing w:after="0" w:line="259" w:lineRule="auto"/>
              <w:ind w:left="0" w:right="0" w:firstLine="0"/>
              <w:jc w:val="left"/>
            </w:pPr>
            <w:r>
              <w:rPr>
                <w:sz w:val="20"/>
              </w:rPr>
              <w:t xml:space="preserve">Avv. Verdi (INT.N.1) per interessi legali </w:t>
            </w:r>
          </w:p>
        </w:tc>
        <w:tc>
          <w:tcPr>
            <w:tcW w:w="2004" w:type="dxa"/>
            <w:tcBorders>
              <w:top w:val="single" w:sz="8" w:space="0" w:color="000000"/>
              <w:left w:val="single" w:sz="8" w:space="0" w:color="000000"/>
              <w:bottom w:val="single" w:sz="8" w:space="0" w:color="000000"/>
              <w:right w:val="single" w:sz="8" w:space="0" w:color="000000"/>
            </w:tcBorders>
          </w:tcPr>
          <w:p w14:paraId="5AAD7410" w14:textId="77777777" w:rsidR="00394120" w:rsidRDefault="00EF48A7">
            <w:pPr>
              <w:spacing w:after="0" w:line="259" w:lineRule="auto"/>
              <w:ind w:left="0" w:right="45" w:firstLine="0"/>
              <w:jc w:val="right"/>
            </w:pPr>
            <w:r>
              <w:rPr>
                <w:sz w:val="20"/>
              </w:rPr>
              <w:t xml:space="preserve">163,08 </w:t>
            </w:r>
          </w:p>
        </w:tc>
        <w:tc>
          <w:tcPr>
            <w:tcW w:w="1116" w:type="dxa"/>
            <w:tcBorders>
              <w:top w:val="single" w:sz="8" w:space="0" w:color="000000"/>
              <w:left w:val="single" w:sz="8" w:space="0" w:color="000000"/>
              <w:bottom w:val="single" w:sz="8" w:space="0" w:color="000000"/>
              <w:right w:val="single" w:sz="8" w:space="0" w:color="000000"/>
            </w:tcBorders>
          </w:tcPr>
          <w:p w14:paraId="4B4A612E" w14:textId="77777777" w:rsidR="00394120" w:rsidRDefault="00EF48A7">
            <w:pPr>
              <w:spacing w:after="0" w:line="259" w:lineRule="auto"/>
              <w:ind w:left="0" w:right="47" w:firstLine="0"/>
              <w:jc w:val="right"/>
            </w:pPr>
            <w:r>
              <w:rPr>
                <w:sz w:val="20"/>
              </w:rPr>
              <w:t xml:space="preserve">89,82% </w:t>
            </w:r>
          </w:p>
        </w:tc>
        <w:tc>
          <w:tcPr>
            <w:tcW w:w="1195" w:type="dxa"/>
            <w:tcBorders>
              <w:top w:val="single" w:sz="8" w:space="0" w:color="000000"/>
              <w:left w:val="single" w:sz="8" w:space="0" w:color="000000"/>
              <w:bottom w:val="single" w:sz="8" w:space="0" w:color="000000"/>
              <w:right w:val="single" w:sz="8" w:space="0" w:color="000000"/>
            </w:tcBorders>
          </w:tcPr>
          <w:p w14:paraId="7F7EFF11" w14:textId="77777777" w:rsidR="00394120" w:rsidRDefault="00EF48A7">
            <w:pPr>
              <w:spacing w:after="0" w:line="259" w:lineRule="auto"/>
              <w:ind w:left="0" w:right="46" w:firstLine="0"/>
              <w:jc w:val="right"/>
            </w:pPr>
            <w:r>
              <w:rPr>
                <w:sz w:val="20"/>
              </w:rPr>
              <w:t xml:space="preserve">146,47 </w:t>
            </w:r>
          </w:p>
        </w:tc>
      </w:tr>
      <w:tr w:rsidR="00394120" w14:paraId="774D47A4" w14:textId="77777777">
        <w:trPr>
          <w:trHeight w:val="547"/>
        </w:trPr>
        <w:tc>
          <w:tcPr>
            <w:tcW w:w="5515" w:type="dxa"/>
            <w:tcBorders>
              <w:top w:val="single" w:sz="8" w:space="0" w:color="000000"/>
              <w:left w:val="single" w:sz="8" w:space="0" w:color="000000"/>
              <w:bottom w:val="single" w:sz="8" w:space="0" w:color="000000"/>
              <w:right w:val="single" w:sz="8" w:space="0" w:color="000000"/>
            </w:tcBorders>
          </w:tcPr>
          <w:p w14:paraId="5E5F9884" w14:textId="77777777" w:rsidR="00394120" w:rsidRDefault="00EF48A7">
            <w:pPr>
              <w:spacing w:after="0" w:line="259" w:lineRule="auto"/>
              <w:ind w:left="0" w:right="0" w:firstLine="0"/>
              <w:jc w:val="left"/>
            </w:pPr>
            <w:r>
              <w:rPr>
                <w:sz w:val="20"/>
              </w:rPr>
              <w:t xml:space="preserve">Avv. Verdi (INT.N.1) per spese legali riconosciute nella sentenza n. ____/2014 </w:t>
            </w:r>
          </w:p>
        </w:tc>
        <w:tc>
          <w:tcPr>
            <w:tcW w:w="2004" w:type="dxa"/>
            <w:tcBorders>
              <w:top w:val="single" w:sz="8" w:space="0" w:color="000000"/>
              <w:left w:val="single" w:sz="8" w:space="0" w:color="000000"/>
              <w:bottom w:val="single" w:sz="8" w:space="0" w:color="000000"/>
              <w:right w:val="single" w:sz="8" w:space="0" w:color="000000"/>
            </w:tcBorders>
            <w:vAlign w:val="bottom"/>
          </w:tcPr>
          <w:p w14:paraId="146AE6C2" w14:textId="77777777" w:rsidR="00394120" w:rsidRDefault="00EF48A7">
            <w:pPr>
              <w:spacing w:after="0" w:line="259" w:lineRule="auto"/>
              <w:ind w:left="0" w:right="45" w:firstLine="0"/>
              <w:jc w:val="right"/>
            </w:pPr>
            <w:r>
              <w:rPr>
                <w:sz w:val="20"/>
              </w:rPr>
              <w:t xml:space="preserve">1.571,12 </w:t>
            </w:r>
          </w:p>
        </w:tc>
        <w:tc>
          <w:tcPr>
            <w:tcW w:w="1116" w:type="dxa"/>
            <w:tcBorders>
              <w:top w:val="single" w:sz="8" w:space="0" w:color="000000"/>
              <w:left w:val="single" w:sz="8" w:space="0" w:color="000000"/>
              <w:bottom w:val="single" w:sz="8" w:space="0" w:color="000000"/>
              <w:right w:val="single" w:sz="8" w:space="0" w:color="000000"/>
            </w:tcBorders>
            <w:vAlign w:val="bottom"/>
          </w:tcPr>
          <w:p w14:paraId="64235C0B" w14:textId="77777777" w:rsidR="00394120" w:rsidRDefault="00EF48A7">
            <w:pPr>
              <w:spacing w:after="0" w:line="259" w:lineRule="auto"/>
              <w:ind w:left="0" w:right="47" w:firstLine="0"/>
              <w:jc w:val="right"/>
            </w:pPr>
            <w:r>
              <w:rPr>
                <w:sz w:val="20"/>
              </w:rPr>
              <w:t xml:space="preserve">89,82% </w:t>
            </w:r>
          </w:p>
        </w:tc>
        <w:tc>
          <w:tcPr>
            <w:tcW w:w="1195" w:type="dxa"/>
            <w:tcBorders>
              <w:top w:val="single" w:sz="8" w:space="0" w:color="000000"/>
              <w:left w:val="single" w:sz="8" w:space="0" w:color="000000"/>
              <w:bottom w:val="single" w:sz="8" w:space="0" w:color="000000"/>
              <w:right w:val="single" w:sz="8" w:space="0" w:color="000000"/>
            </w:tcBorders>
            <w:vAlign w:val="bottom"/>
          </w:tcPr>
          <w:p w14:paraId="3B8EFB59" w14:textId="77777777" w:rsidR="00394120" w:rsidRDefault="00EF48A7">
            <w:pPr>
              <w:spacing w:after="0" w:line="259" w:lineRule="auto"/>
              <w:ind w:left="0" w:right="46" w:firstLine="0"/>
              <w:jc w:val="right"/>
            </w:pPr>
            <w:r>
              <w:rPr>
                <w:sz w:val="20"/>
              </w:rPr>
              <w:t xml:space="preserve">1.411,13 </w:t>
            </w:r>
          </w:p>
        </w:tc>
      </w:tr>
      <w:tr w:rsidR="00394120" w14:paraId="305B501E" w14:textId="77777777">
        <w:trPr>
          <w:trHeight w:val="550"/>
        </w:trPr>
        <w:tc>
          <w:tcPr>
            <w:tcW w:w="5515" w:type="dxa"/>
            <w:tcBorders>
              <w:top w:val="single" w:sz="8" w:space="0" w:color="000000"/>
              <w:left w:val="single" w:sz="8" w:space="0" w:color="000000"/>
              <w:bottom w:val="single" w:sz="8" w:space="0" w:color="000000"/>
              <w:right w:val="single" w:sz="8" w:space="0" w:color="000000"/>
            </w:tcBorders>
          </w:tcPr>
          <w:p w14:paraId="6AC25543" w14:textId="77777777" w:rsidR="00394120" w:rsidRDefault="00EF48A7">
            <w:pPr>
              <w:spacing w:after="0" w:line="259" w:lineRule="auto"/>
              <w:ind w:left="0" w:right="0" w:firstLine="0"/>
              <w:jc w:val="left"/>
            </w:pPr>
            <w:r>
              <w:rPr>
                <w:sz w:val="20"/>
              </w:rPr>
              <w:t xml:space="preserve">Avv. Verdi (INT.N.1) per spese legali per esecuzione e precetto, calcolato ai minimi ex DM 55/2014. </w:t>
            </w:r>
          </w:p>
        </w:tc>
        <w:tc>
          <w:tcPr>
            <w:tcW w:w="2004" w:type="dxa"/>
            <w:tcBorders>
              <w:top w:val="single" w:sz="8" w:space="0" w:color="000000"/>
              <w:left w:val="single" w:sz="8" w:space="0" w:color="000000"/>
              <w:bottom w:val="single" w:sz="8" w:space="0" w:color="000000"/>
              <w:right w:val="single" w:sz="8" w:space="0" w:color="000000"/>
            </w:tcBorders>
            <w:vAlign w:val="bottom"/>
          </w:tcPr>
          <w:p w14:paraId="3C4DE0C1" w14:textId="77777777" w:rsidR="00394120" w:rsidRDefault="00EF48A7">
            <w:pPr>
              <w:spacing w:after="0" w:line="259" w:lineRule="auto"/>
              <w:ind w:left="0" w:right="45" w:firstLine="0"/>
              <w:jc w:val="right"/>
            </w:pPr>
            <w:r>
              <w:rPr>
                <w:sz w:val="20"/>
              </w:rPr>
              <w:t xml:space="preserve">1.078,29 </w:t>
            </w:r>
          </w:p>
        </w:tc>
        <w:tc>
          <w:tcPr>
            <w:tcW w:w="1116" w:type="dxa"/>
            <w:tcBorders>
              <w:top w:val="single" w:sz="8" w:space="0" w:color="000000"/>
              <w:left w:val="single" w:sz="8" w:space="0" w:color="000000"/>
              <w:bottom w:val="single" w:sz="8" w:space="0" w:color="000000"/>
              <w:right w:val="single" w:sz="8" w:space="0" w:color="000000"/>
            </w:tcBorders>
            <w:vAlign w:val="bottom"/>
          </w:tcPr>
          <w:p w14:paraId="12B417CB" w14:textId="77777777" w:rsidR="00394120" w:rsidRDefault="00EF48A7">
            <w:pPr>
              <w:spacing w:after="0" w:line="259" w:lineRule="auto"/>
              <w:ind w:left="0" w:right="47" w:firstLine="0"/>
              <w:jc w:val="right"/>
            </w:pPr>
            <w:r>
              <w:rPr>
                <w:sz w:val="20"/>
              </w:rPr>
              <w:t xml:space="preserve">89,82% </w:t>
            </w:r>
          </w:p>
        </w:tc>
        <w:tc>
          <w:tcPr>
            <w:tcW w:w="1195" w:type="dxa"/>
            <w:tcBorders>
              <w:top w:val="single" w:sz="8" w:space="0" w:color="000000"/>
              <w:left w:val="single" w:sz="8" w:space="0" w:color="000000"/>
              <w:bottom w:val="single" w:sz="8" w:space="0" w:color="000000"/>
              <w:right w:val="single" w:sz="8" w:space="0" w:color="000000"/>
            </w:tcBorders>
            <w:vAlign w:val="bottom"/>
          </w:tcPr>
          <w:p w14:paraId="22018BC2" w14:textId="77777777" w:rsidR="00394120" w:rsidRDefault="00EF48A7">
            <w:pPr>
              <w:spacing w:after="0" w:line="259" w:lineRule="auto"/>
              <w:ind w:left="0" w:right="46" w:firstLine="0"/>
              <w:jc w:val="right"/>
            </w:pPr>
            <w:r>
              <w:rPr>
                <w:sz w:val="20"/>
              </w:rPr>
              <w:t xml:space="preserve">968,49 </w:t>
            </w:r>
          </w:p>
        </w:tc>
      </w:tr>
      <w:tr w:rsidR="00394120" w14:paraId="1DDAEBF5" w14:textId="77777777">
        <w:trPr>
          <w:trHeight w:val="343"/>
        </w:trPr>
        <w:tc>
          <w:tcPr>
            <w:tcW w:w="5515" w:type="dxa"/>
            <w:tcBorders>
              <w:top w:val="single" w:sz="8" w:space="0" w:color="000000"/>
              <w:left w:val="single" w:sz="8" w:space="0" w:color="000000"/>
              <w:bottom w:val="single" w:sz="8" w:space="0" w:color="000000"/>
              <w:right w:val="single" w:sz="8" w:space="0" w:color="000000"/>
            </w:tcBorders>
            <w:shd w:val="clear" w:color="auto" w:fill="C6D9F0"/>
          </w:tcPr>
          <w:p w14:paraId="3A1D630B" w14:textId="77777777" w:rsidR="00394120" w:rsidRDefault="00EF48A7">
            <w:pPr>
              <w:spacing w:after="0" w:line="259" w:lineRule="auto"/>
              <w:ind w:left="0" w:right="0" w:firstLine="0"/>
              <w:jc w:val="left"/>
            </w:pPr>
            <w:r>
              <w:rPr>
                <w:sz w:val="20"/>
              </w:rPr>
              <w:t xml:space="preserve">RESIDUO DISPONIBILE FINALE </w:t>
            </w:r>
          </w:p>
        </w:tc>
        <w:tc>
          <w:tcPr>
            <w:tcW w:w="2004" w:type="dxa"/>
            <w:tcBorders>
              <w:top w:val="single" w:sz="8" w:space="0" w:color="000000"/>
              <w:left w:val="single" w:sz="8" w:space="0" w:color="000000"/>
              <w:bottom w:val="single" w:sz="8" w:space="0" w:color="000000"/>
              <w:right w:val="single" w:sz="8" w:space="0" w:color="000000"/>
            </w:tcBorders>
            <w:shd w:val="clear" w:color="auto" w:fill="C6D9F0"/>
          </w:tcPr>
          <w:p w14:paraId="146D762A" w14:textId="77777777" w:rsidR="00394120" w:rsidRDefault="00EF48A7">
            <w:pPr>
              <w:spacing w:after="0" w:line="259" w:lineRule="auto"/>
              <w:ind w:left="0" w:right="0" w:firstLine="0"/>
              <w:jc w:val="right"/>
            </w:pPr>
            <w:r>
              <w:rPr>
                <w:b/>
                <w:sz w:val="20"/>
              </w:rPr>
              <w:t xml:space="preserve">  </w:t>
            </w:r>
          </w:p>
        </w:tc>
        <w:tc>
          <w:tcPr>
            <w:tcW w:w="1116" w:type="dxa"/>
            <w:tcBorders>
              <w:top w:val="single" w:sz="8" w:space="0" w:color="000000"/>
              <w:left w:val="single" w:sz="8" w:space="0" w:color="000000"/>
              <w:bottom w:val="single" w:sz="8" w:space="0" w:color="000000"/>
              <w:right w:val="single" w:sz="8" w:space="0" w:color="000000"/>
            </w:tcBorders>
            <w:shd w:val="clear" w:color="auto" w:fill="C6D9F0"/>
          </w:tcPr>
          <w:p w14:paraId="465AE294" w14:textId="77777777" w:rsidR="00394120" w:rsidRDefault="00EF48A7">
            <w:pPr>
              <w:spacing w:after="0" w:line="259" w:lineRule="auto"/>
              <w:ind w:left="0" w:right="2" w:firstLine="0"/>
              <w:jc w:val="right"/>
            </w:pPr>
            <w:r>
              <w:rPr>
                <w:b/>
                <w:sz w:val="20"/>
              </w:rPr>
              <w:t xml:space="preserve">  </w:t>
            </w:r>
          </w:p>
        </w:tc>
        <w:tc>
          <w:tcPr>
            <w:tcW w:w="1195" w:type="dxa"/>
            <w:tcBorders>
              <w:top w:val="single" w:sz="8" w:space="0" w:color="000000"/>
              <w:left w:val="single" w:sz="8" w:space="0" w:color="000000"/>
              <w:bottom w:val="single" w:sz="8" w:space="0" w:color="000000"/>
              <w:right w:val="single" w:sz="8" w:space="0" w:color="000000"/>
            </w:tcBorders>
            <w:shd w:val="clear" w:color="auto" w:fill="C6D9F0"/>
          </w:tcPr>
          <w:p w14:paraId="27B31FE2" w14:textId="77777777" w:rsidR="00394120" w:rsidRDefault="00EF48A7">
            <w:pPr>
              <w:spacing w:after="0" w:line="259" w:lineRule="auto"/>
              <w:ind w:left="0" w:right="46" w:firstLine="0"/>
              <w:jc w:val="right"/>
            </w:pPr>
            <w:r>
              <w:rPr>
                <w:b/>
                <w:sz w:val="20"/>
              </w:rPr>
              <w:t xml:space="preserve">0,00 </w:t>
            </w:r>
          </w:p>
        </w:tc>
      </w:tr>
    </w:tbl>
    <w:p w14:paraId="729ADB16" w14:textId="77777777" w:rsidR="00394120" w:rsidRDefault="00EF48A7">
      <w:pPr>
        <w:spacing w:after="89" w:line="259" w:lineRule="auto"/>
        <w:ind w:left="72" w:right="0" w:firstLine="0"/>
        <w:jc w:val="left"/>
      </w:pPr>
      <w:r>
        <w:rPr>
          <w:b/>
          <w:sz w:val="20"/>
        </w:rPr>
        <w:t xml:space="preserve"> </w:t>
      </w:r>
    </w:p>
    <w:p w14:paraId="39D3C6F7" w14:textId="77777777" w:rsidR="00394120" w:rsidRDefault="00EF48A7">
      <w:pPr>
        <w:ind w:left="133" w:right="78"/>
      </w:pPr>
      <w:r>
        <w:t>Terminato il riparto della somma riveniente dalla vendita del Lotto B e proceduto anche con il riparto della somma residua del Lotto A, risulta che i creditori chirografari intervenuti tempestivamente resteranno parzialmente insoddisfatti, nella misura del</w:t>
      </w:r>
      <w:r>
        <w:t xml:space="preserve"> 10,18%, e precisamente: </w:t>
      </w:r>
    </w:p>
    <w:tbl>
      <w:tblPr>
        <w:tblStyle w:val="TableGrid"/>
        <w:tblW w:w="9835" w:type="dxa"/>
        <w:tblInd w:w="84" w:type="dxa"/>
        <w:tblCellMar>
          <w:top w:w="10" w:type="dxa"/>
          <w:left w:w="70" w:type="dxa"/>
          <w:right w:w="21" w:type="dxa"/>
        </w:tblCellMar>
        <w:tblLook w:val="04A0" w:firstRow="1" w:lastRow="0" w:firstColumn="1" w:lastColumn="0" w:noHBand="0" w:noVBand="1"/>
      </w:tblPr>
      <w:tblGrid>
        <w:gridCol w:w="5515"/>
        <w:gridCol w:w="1574"/>
        <w:gridCol w:w="1224"/>
        <w:gridCol w:w="1522"/>
      </w:tblGrid>
      <w:tr w:rsidR="00394120" w14:paraId="5438E113" w14:textId="77777777">
        <w:trPr>
          <w:trHeight w:val="756"/>
        </w:trPr>
        <w:tc>
          <w:tcPr>
            <w:tcW w:w="5515" w:type="dxa"/>
            <w:tcBorders>
              <w:top w:val="single" w:sz="8" w:space="0" w:color="000000"/>
              <w:left w:val="single" w:sz="8" w:space="0" w:color="000000"/>
              <w:bottom w:val="single" w:sz="8" w:space="0" w:color="000000"/>
              <w:right w:val="single" w:sz="8" w:space="0" w:color="000000"/>
            </w:tcBorders>
            <w:vAlign w:val="bottom"/>
          </w:tcPr>
          <w:p w14:paraId="0C84C1D5" w14:textId="77777777" w:rsidR="00394120" w:rsidRDefault="00EF48A7">
            <w:pPr>
              <w:spacing w:after="0" w:line="259" w:lineRule="auto"/>
              <w:ind w:left="0" w:right="0" w:firstLine="0"/>
              <w:jc w:val="left"/>
            </w:pPr>
            <w:r>
              <w:rPr>
                <w:sz w:val="20"/>
              </w:rPr>
              <w:t xml:space="preserve">  </w:t>
            </w:r>
          </w:p>
        </w:tc>
        <w:tc>
          <w:tcPr>
            <w:tcW w:w="1574" w:type="dxa"/>
            <w:tcBorders>
              <w:top w:val="single" w:sz="8" w:space="0" w:color="000000"/>
              <w:left w:val="single" w:sz="8" w:space="0" w:color="000000"/>
              <w:bottom w:val="single" w:sz="8" w:space="0" w:color="000000"/>
              <w:right w:val="single" w:sz="8" w:space="0" w:color="000000"/>
            </w:tcBorders>
          </w:tcPr>
          <w:p w14:paraId="5C0CC286" w14:textId="77777777" w:rsidR="00394120" w:rsidRDefault="00EF48A7">
            <w:pPr>
              <w:spacing w:after="0" w:line="259" w:lineRule="auto"/>
              <w:ind w:left="0" w:right="0" w:firstLine="13"/>
              <w:jc w:val="center"/>
            </w:pPr>
            <w:proofErr w:type="gramStart"/>
            <w:r>
              <w:rPr>
                <w:b/>
                <w:sz w:val="20"/>
              </w:rPr>
              <w:t>Credito  chirografario</w:t>
            </w:r>
            <w:proofErr w:type="gramEnd"/>
            <w:r>
              <w:rPr>
                <w:b/>
                <w:sz w:val="20"/>
              </w:rPr>
              <w:t xml:space="preserve"> tempestivo </w:t>
            </w:r>
          </w:p>
        </w:tc>
        <w:tc>
          <w:tcPr>
            <w:tcW w:w="1224" w:type="dxa"/>
            <w:tcBorders>
              <w:top w:val="single" w:sz="8" w:space="0" w:color="000000"/>
              <w:left w:val="single" w:sz="8" w:space="0" w:color="000000"/>
              <w:bottom w:val="single" w:sz="8" w:space="0" w:color="000000"/>
              <w:right w:val="single" w:sz="8" w:space="0" w:color="000000"/>
            </w:tcBorders>
            <w:vAlign w:val="center"/>
          </w:tcPr>
          <w:p w14:paraId="708F66B8" w14:textId="77777777" w:rsidR="00394120" w:rsidRDefault="00EF48A7">
            <w:pPr>
              <w:spacing w:after="0" w:line="259" w:lineRule="auto"/>
              <w:ind w:left="0" w:right="0" w:firstLine="0"/>
              <w:jc w:val="center"/>
            </w:pPr>
            <w:proofErr w:type="gramStart"/>
            <w:r>
              <w:rPr>
                <w:b/>
                <w:sz w:val="20"/>
              </w:rPr>
              <w:t>%  insoddisfatta</w:t>
            </w:r>
            <w:proofErr w:type="gramEnd"/>
            <w:r>
              <w:rPr>
                <w:b/>
                <w:sz w:val="20"/>
              </w:rPr>
              <w:t xml:space="preserve"> </w:t>
            </w:r>
          </w:p>
        </w:tc>
        <w:tc>
          <w:tcPr>
            <w:tcW w:w="1522" w:type="dxa"/>
            <w:tcBorders>
              <w:top w:val="single" w:sz="8" w:space="0" w:color="000000"/>
              <w:left w:val="single" w:sz="8" w:space="0" w:color="000000"/>
              <w:bottom w:val="single" w:sz="8" w:space="0" w:color="000000"/>
              <w:right w:val="single" w:sz="8" w:space="0" w:color="000000"/>
            </w:tcBorders>
            <w:vAlign w:val="center"/>
          </w:tcPr>
          <w:p w14:paraId="48648B18" w14:textId="77777777" w:rsidR="00394120" w:rsidRDefault="00EF48A7">
            <w:pPr>
              <w:spacing w:after="0" w:line="259" w:lineRule="auto"/>
              <w:ind w:left="0" w:right="0" w:firstLine="0"/>
              <w:jc w:val="center"/>
            </w:pPr>
            <w:proofErr w:type="gramStart"/>
            <w:r>
              <w:rPr>
                <w:b/>
                <w:sz w:val="20"/>
              </w:rPr>
              <w:t>Importo  insoddisfatto</w:t>
            </w:r>
            <w:proofErr w:type="gramEnd"/>
            <w:r>
              <w:rPr>
                <w:b/>
                <w:sz w:val="20"/>
              </w:rPr>
              <w:t xml:space="preserve"> </w:t>
            </w:r>
          </w:p>
        </w:tc>
      </w:tr>
      <w:tr w:rsidR="00394120" w14:paraId="6DC91B0C" w14:textId="77777777">
        <w:trPr>
          <w:trHeight w:val="346"/>
        </w:trPr>
        <w:tc>
          <w:tcPr>
            <w:tcW w:w="5515" w:type="dxa"/>
            <w:tcBorders>
              <w:top w:val="single" w:sz="8" w:space="0" w:color="000000"/>
              <w:left w:val="single" w:sz="8" w:space="0" w:color="000000"/>
              <w:bottom w:val="single" w:sz="8" w:space="0" w:color="000000"/>
              <w:right w:val="single" w:sz="8" w:space="0" w:color="000000"/>
            </w:tcBorders>
            <w:shd w:val="clear" w:color="auto" w:fill="C6D9F0"/>
          </w:tcPr>
          <w:p w14:paraId="251F6913" w14:textId="77777777" w:rsidR="00394120" w:rsidRDefault="00EF48A7">
            <w:pPr>
              <w:spacing w:after="0" w:line="259" w:lineRule="auto"/>
              <w:ind w:left="0" w:right="0" w:firstLine="0"/>
              <w:jc w:val="left"/>
            </w:pPr>
            <w:r>
              <w:rPr>
                <w:sz w:val="20"/>
              </w:rPr>
              <w:t xml:space="preserve">RESIDUO DISPONIBILE INIZIALE </w:t>
            </w:r>
          </w:p>
        </w:tc>
        <w:tc>
          <w:tcPr>
            <w:tcW w:w="1574" w:type="dxa"/>
            <w:tcBorders>
              <w:top w:val="single" w:sz="8" w:space="0" w:color="000000"/>
              <w:left w:val="single" w:sz="8" w:space="0" w:color="000000"/>
              <w:bottom w:val="single" w:sz="8" w:space="0" w:color="000000"/>
              <w:right w:val="single" w:sz="8" w:space="0" w:color="000000"/>
            </w:tcBorders>
            <w:shd w:val="clear" w:color="auto" w:fill="C6D9F0"/>
          </w:tcPr>
          <w:p w14:paraId="410EC935" w14:textId="77777777" w:rsidR="00394120" w:rsidRDefault="00EF48A7">
            <w:pPr>
              <w:spacing w:after="0" w:line="259" w:lineRule="auto"/>
              <w:ind w:left="0" w:right="0" w:firstLine="0"/>
              <w:jc w:val="right"/>
            </w:pPr>
            <w:r>
              <w:rPr>
                <w:b/>
                <w:sz w:val="20"/>
              </w:rPr>
              <w:t xml:space="preserve">  </w:t>
            </w:r>
          </w:p>
        </w:tc>
        <w:tc>
          <w:tcPr>
            <w:tcW w:w="1224" w:type="dxa"/>
            <w:tcBorders>
              <w:top w:val="single" w:sz="8" w:space="0" w:color="000000"/>
              <w:left w:val="single" w:sz="8" w:space="0" w:color="000000"/>
              <w:bottom w:val="single" w:sz="8" w:space="0" w:color="000000"/>
              <w:right w:val="single" w:sz="8" w:space="0" w:color="000000"/>
            </w:tcBorders>
            <w:shd w:val="clear" w:color="auto" w:fill="C6D9F0"/>
          </w:tcPr>
          <w:p w14:paraId="6F49BEC8" w14:textId="77777777" w:rsidR="00394120" w:rsidRDefault="00EF48A7">
            <w:pPr>
              <w:spacing w:after="0" w:line="259" w:lineRule="auto"/>
              <w:ind w:left="0" w:right="0" w:firstLine="0"/>
              <w:jc w:val="right"/>
            </w:pPr>
            <w:r>
              <w:rPr>
                <w:b/>
                <w:sz w:val="20"/>
              </w:rPr>
              <w:t xml:space="preserve">  </w:t>
            </w:r>
          </w:p>
        </w:tc>
        <w:tc>
          <w:tcPr>
            <w:tcW w:w="1522" w:type="dxa"/>
            <w:tcBorders>
              <w:top w:val="single" w:sz="8" w:space="0" w:color="000000"/>
              <w:left w:val="single" w:sz="8" w:space="0" w:color="000000"/>
              <w:bottom w:val="single" w:sz="8" w:space="0" w:color="000000"/>
              <w:right w:val="single" w:sz="8" w:space="0" w:color="000000"/>
            </w:tcBorders>
            <w:shd w:val="clear" w:color="auto" w:fill="C6D9F0"/>
            <w:vAlign w:val="bottom"/>
          </w:tcPr>
          <w:p w14:paraId="7B28F843" w14:textId="77777777" w:rsidR="00394120" w:rsidRDefault="00EF48A7">
            <w:pPr>
              <w:spacing w:after="0" w:line="259" w:lineRule="auto"/>
              <w:ind w:left="0" w:right="0" w:firstLine="0"/>
              <w:jc w:val="right"/>
            </w:pPr>
            <w:r>
              <w:rPr>
                <w:b/>
                <w:sz w:val="20"/>
              </w:rPr>
              <w:t xml:space="preserve"> </w:t>
            </w:r>
          </w:p>
        </w:tc>
      </w:tr>
      <w:tr w:rsidR="00394120" w14:paraId="3D69C85C" w14:textId="77777777">
        <w:trPr>
          <w:trHeight w:val="353"/>
        </w:trPr>
        <w:tc>
          <w:tcPr>
            <w:tcW w:w="5515" w:type="dxa"/>
            <w:tcBorders>
              <w:top w:val="single" w:sz="8" w:space="0" w:color="000000"/>
              <w:left w:val="single" w:sz="8" w:space="0" w:color="000000"/>
              <w:bottom w:val="single" w:sz="8" w:space="0" w:color="000000"/>
              <w:right w:val="single" w:sz="8" w:space="0" w:color="000000"/>
            </w:tcBorders>
          </w:tcPr>
          <w:p w14:paraId="571F8D2D" w14:textId="77777777" w:rsidR="00394120" w:rsidRDefault="00EF48A7">
            <w:pPr>
              <w:spacing w:after="0" w:line="259" w:lineRule="auto"/>
              <w:ind w:left="0" w:right="0" w:firstLine="0"/>
              <w:jc w:val="left"/>
            </w:pPr>
            <w:r>
              <w:rPr>
                <w:sz w:val="20"/>
              </w:rPr>
              <w:t xml:space="preserve">AAAA Spa (per credito ipotecario incapiente) sorte capitale </w:t>
            </w:r>
          </w:p>
        </w:tc>
        <w:tc>
          <w:tcPr>
            <w:tcW w:w="1574" w:type="dxa"/>
            <w:tcBorders>
              <w:top w:val="single" w:sz="8" w:space="0" w:color="000000"/>
              <w:left w:val="single" w:sz="8" w:space="0" w:color="000000"/>
              <w:bottom w:val="single" w:sz="8" w:space="0" w:color="000000"/>
              <w:right w:val="single" w:sz="8" w:space="0" w:color="000000"/>
            </w:tcBorders>
          </w:tcPr>
          <w:p w14:paraId="7077CDE3" w14:textId="77777777" w:rsidR="00394120" w:rsidRDefault="00EF48A7">
            <w:pPr>
              <w:spacing w:after="0" w:line="259" w:lineRule="auto"/>
              <w:ind w:left="0" w:right="45" w:firstLine="0"/>
              <w:jc w:val="right"/>
            </w:pPr>
            <w:r>
              <w:rPr>
                <w:sz w:val="20"/>
              </w:rPr>
              <w:t xml:space="preserve">14.692,09 </w:t>
            </w:r>
          </w:p>
        </w:tc>
        <w:tc>
          <w:tcPr>
            <w:tcW w:w="1224" w:type="dxa"/>
            <w:tcBorders>
              <w:top w:val="single" w:sz="8" w:space="0" w:color="000000"/>
              <w:left w:val="single" w:sz="8" w:space="0" w:color="000000"/>
              <w:bottom w:val="single" w:sz="8" w:space="0" w:color="000000"/>
              <w:right w:val="single" w:sz="8" w:space="0" w:color="000000"/>
            </w:tcBorders>
          </w:tcPr>
          <w:p w14:paraId="3F2275CD" w14:textId="77777777" w:rsidR="00394120" w:rsidRDefault="00EF48A7">
            <w:pPr>
              <w:spacing w:after="0" w:line="259" w:lineRule="auto"/>
              <w:ind w:left="0" w:right="45" w:firstLine="0"/>
              <w:jc w:val="right"/>
            </w:pPr>
            <w:r>
              <w:rPr>
                <w:sz w:val="20"/>
              </w:rPr>
              <w:t xml:space="preserve">10,18% </w:t>
            </w:r>
          </w:p>
        </w:tc>
        <w:tc>
          <w:tcPr>
            <w:tcW w:w="1522" w:type="dxa"/>
            <w:tcBorders>
              <w:top w:val="single" w:sz="8" w:space="0" w:color="000000"/>
              <w:left w:val="single" w:sz="8" w:space="0" w:color="000000"/>
              <w:bottom w:val="single" w:sz="8" w:space="0" w:color="000000"/>
              <w:right w:val="single" w:sz="8" w:space="0" w:color="000000"/>
            </w:tcBorders>
          </w:tcPr>
          <w:p w14:paraId="280E0886" w14:textId="77777777" w:rsidR="00394120" w:rsidRDefault="00EF48A7">
            <w:pPr>
              <w:spacing w:after="0" w:line="259" w:lineRule="auto"/>
              <w:ind w:left="0" w:right="45" w:firstLine="0"/>
              <w:jc w:val="right"/>
            </w:pPr>
            <w:r>
              <w:rPr>
                <w:sz w:val="20"/>
              </w:rPr>
              <w:t xml:space="preserve">1.496,10 </w:t>
            </w:r>
          </w:p>
        </w:tc>
      </w:tr>
      <w:tr w:rsidR="00394120" w14:paraId="11CAB4B1" w14:textId="77777777">
        <w:trPr>
          <w:trHeight w:val="341"/>
        </w:trPr>
        <w:tc>
          <w:tcPr>
            <w:tcW w:w="5515" w:type="dxa"/>
            <w:tcBorders>
              <w:top w:val="nil"/>
              <w:left w:val="single" w:sz="8" w:space="0" w:color="000000"/>
              <w:bottom w:val="single" w:sz="8" w:space="0" w:color="000000"/>
              <w:right w:val="single" w:sz="8" w:space="0" w:color="000000"/>
            </w:tcBorders>
          </w:tcPr>
          <w:p w14:paraId="1E38366F" w14:textId="77777777" w:rsidR="00394120" w:rsidRDefault="00EF48A7">
            <w:pPr>
              <w:spacing w:after="0" w:line="259" w:lineRule="auto"/>
              <w:ind w:left="0" w:right="0" w:firstLine="0"/>
              <w:jc w:val="left"/>
            </w:pPr>
            <w:r>
              <w:rPr>
                <w:sz w:val="20"/>
              </w:rPr>
              <w:t xml:space="preserve">Sig. Rossi per capitale </w:t>
            </w:r>
          </w:p>
        </w:tc>
        <w:tc>
          <w:tcPr>
            <w:tcW w:w="1574" w:type="dxa"/>
            <w:tcBorders>
              <w:top w:val="nil"/>
              <w:left w:val="single" w:sz="8" w:space="0" w:color="000000"/>
              <w:bottom w:val="single" w:sz="8" w:space="0" w:color="000000"/>
              <w:right w:val="single" w:sz="8" w:space="0" w:color="000000"/>
            </w:tcBorders>
          </w:tcPr>
          <w:p w14:paraId="6D8CFEF6" w14:textId="77777777" w:rsidR="00394120" w:rsidRDefault="00EF48A7">
            <w:pPr>
              <w:spacing w:after="0" w:line="259" w:lineRule="auto"/>
              <w:ind w:left="0" w:right="45" w:firstLine="0"/>
              <w:jc w:val="right"/>
            </w:pPr>
            <w:r>
              <w:rPr>
                <w:sz w:val="20"/>
              </w:rPr>
              <w:t xml:space="preserve">5.936,64 </w:t>
            </w:r>
          </w:p>
        </w:tc>
        <w:tc>
          <w:tcPr>
            <w:tcW w:w="1224" w:type="dxa"/>
            <w:tcBorders>
              <w:top w:val="nil"/>
              <w:left w:val="single" w:sz="8" w:space="0" w:color="000000"/>
              <w:bottom w:val="single" w:sz="8" w:space="0" w:color="000000"/>
              <w:right w:val="single" w:sz="8" w:space="0" w:color="000000"/>
            </w:tcBorders>
          </w:tcPr>
          <w:p w14:paraId="551E1DE0" w14:textId="77777777" w:rsidR="00394120" w:rsidRDefault="00EF48A7">
            <w:pPr>
              <w:spacing w:after="0" w:line="259" w:lineRule="auto"/>
              <w:ind w:left="0" w:right="45" w:firstLine="0"/>
              <w:jc w:val="right"/>
            </w:pPr>
            <w:r>
              <w:rPr>
                <w:sz w:val="20"/>
              </w:rPr>
              <w:t>10,18%</w:t>
            </w:r>
            <w:r>
              <w:rPr>
                <w:rFonts w:ascii="Cambria" w:eastAsia="Cambria" w:hAnsi="Cambria" w:cs="Cambria"/>
                <w:sz w:val="20"/>
              </w:rPr>
              <w:tab/>
            </w:r>
          </w:p>
        </w:tc>
        <w:tc>
          <w:tcPr>
            <w:tcW w:w="1522" w:type="dxa"/>
            <w:tcBorders>
              <w:top w:val="nil"/>
              <w:left w:val="single" w:sz="8" w:space="0" w:color="000000"/>
              <w:bottom w:val="single" w:sz="8" w:space="0" w:color="000000"/>
              <w:right w:val="single" w:sz="8" w:space="0" w:color="000000"/>
            </w:tcBorders>
          </w:tcPr>
          <w:p w14:paraId="7F6CF39C" w14:textId="77777777" w:rsidR="00394120" w:rsidRDefault="00EF48A7">
            <w:pPr>
              <w:spacing w:after="0" w:line="259" w:lineRule="auto"/>
              <w:ind w:left="0" w:right="45" w:firstLine="0"/>
              <w:jc w:val="right"/>
            </w:pPr>
            <w:r>
              <w:rPr>
                <w:sz w:val="20"/>
              </w:rPr>
              <w:t xml:space="preserve">604,53 </w:t>
            </w:r>
          </w:p>
        </w:tc>
      </w:tr>
      <w:tr w:rsidR="00394120" w14:paraId="0D123F1F" w14:textId="77777777">
        <w:trPr>
          <w:trHeight w:val="350"/>
        </w:trPr>
        <w:tc>
          <w:tcPr>
            <w:tcW w:w="5515" w:type="dxa"/>
            <w:tcBorders>
              <w:top w:val="single" w:sz="8" w:space="0" w:color="000000"/>
              <w:left w:val="single" w:sz="8" w:space="0" w:color="000000"/>
              <w:bottom w:val="single" w:sz="8" w:space="0" w:color="000000"/>
              <w:right w:val="single" w:sz="8" w:space="0" w:color="000000"/>
            </w:tcBorders>
          </w:tcPr>
          <w:p w14:paraId="28829815" w14:textId="77777777" w:rsidR="00394120" w:rsidRDefault="00EF48A7">
            <w:pPr>
              <w:spacing w:after="0" w:line="259" w:lineRule="auto"/>
              <w:ind w:left="0" w:right="0" w:firstLine="0"/>
              <w:jc w:val="left"/>
            </w:pPr>
            <w:r>
              <w:rPr>
                <w:sz w:val="20"/>
              </w:rPr>
              <w:t xml:space="preserve">Sig. Rossi per interessi legali e moratori </w:t>
            </w:r>
          </w:p>
        </w:tc>
        <w:tc>
          <w:tcPr>
            <w:tcW w:w="1574" w:type="dxa"/>
            <w:tcBorders>
              <w:top w:val="single" w:sz="8" w:space="0" w:color="000000"/>
              <w:left w:val="single" w:sz="8" w:space="0" w:color="000000"/>
              <w:bottom w:val="single" w:sz="8" w:space="0" w:color="000000"/>
              <w:right w:val="single" w:sz="8" w:space="0" w:color="000000"/>
            </w:tcBorders>
          </w:tcPr>
          <w:p w14:paraId="351136CB" w14:textId="77777777" w:rsidR="00394120" w:rsidRDefault="00EF48A7">
            <w:pPr>
              <w:spacing w:after="0" w:line="259" w:lineRule="auto"/>
              <w:ind w:left="0" w:right="45" w:firstLine="0"/>
              <w:jc w:val="right"/>
            </w:pPr>
            <w:r>
              <w:rPr>
                <w:sz w:val="20"/>
              </w:rPr>
              <w:t xml:space="preserve">2.604,00 </w:t>
            </w:r>
          </w:p>
        </w:tc>
        <w:tc>
          <w:tcPr>
            <w:tcW w:w="1224" w:type="dxa"/>
            <w:tcBorders>
              <w:top w:val="single" w:sz="8" w:space="0" w:color="000000"/>
              <w:left w:val="single" w:sz="8" w:space="0" w:color="000000"/>
              <w:bottom w:val="single" w:sz="8" w:space="0" w:color="000000"/>
              <w:right w:val="single" w:sz="8" w:space="0" w:color="000000"/>
            </w:tcBorders>
          </w:tcPr>
          <w:p w14:paraId="706FE96D" w14:textId="77777777" w:rsidR="00394120" w:rsidRDefault="00EF48A7">
            <w:pPr>
              <w:spacing w:after="0" w:line="259" w:lineRule="auto"/>
              <w:ind w:left="0" w:right="45" w:firstLine="0"/>
              <w:jc w:val="right"/>
            </w:pPr>
            <w:r>
              <w:rPr>
                <w:sz w:val="20"/>
              </w:rPr>
              <w:t>10,18%</w:t>
            </w:r>
            <w:r>
              <w:rPr>
                <w:rFonts w:ascii="Cambria" w:eastAsia="Cambria" w:hAnsi="Cambria" w:cs="Cambria"/>
                <w:sz w:val="20"/>
              </w:rPr>
              <w:tab/>
            </w:r>
          </w:p>
        </w:tc>
        <w:tc>
          <w:tcPr>
            <w:tcW w:w="1522" w:type="dxa"/>
            <w:tcBorders>
              <w:top w:val="single" w:sz="8" w:space="0" w:color="000000"/>
              <w:left w:val="single" w:sz="8" w:space="0" w:color="000000"/>
              <w:bottom w:val="single" w:sz="8" w:space="0" w:color="000000"/>
              <w:right w:val="single" w:sz="8" w:space="0" w:color="000000"/>
            </w:tcBorders>
          </w:tcPr>
          <w:p w14:paraId="105AF914" w14:textId="77777777" w:rsidR="00394120" w:rsidRDefault="00EF48A7">
            <w:pPr>
              <w:spacing w:after="0" w:line="259" w:lineRule="auto"/>
              <w:ind w:left="0" w:right="45" w:firstLine="0"/>
              <w:jc w:val="right"/>
            </w:pPr>
            <w:r>
              <w:rPr>
                <w:sz w:val="20"/>
              </w:rPr>
              <w:t xml:space="preserve">265,17 </w:t>
            </w:r>
          </w:p>
        </w:tc>
      </w:tr>
      <w:tr w:rsidR="00394120" w14:paraId="4A1FD2CA" w14:textId="77777777">
        <w:trPr>
          <w:trHeight w:val="538"/>
        </w:trPr>
        <w:tc>
          <w:tcPr>
            <w:tcW w:w="5515" w:type="dxa"/>
            <w:tcBorders>
              <w:top w:val="single" w:sz="8" w:space="0" w:color="000000"/>
              <w:left w:val="single" w:sz="8" w:space="0" w:color="000000"/>
              <w:bottom w:val="single" w:sz="4" w:space="0" w:color="000000"/>
              <w:right w:val="single" w:sz="8" w:space="0" w:color="000000"/>
            </w:tcBorders>
          </w:tcPr>
          <w:p w14:paraId="100C4D59" w14:textId="77777777" w:rsidR="00394120" w:rsidRDefault="00EF48A7">
            <w:pPr>
              <w:spacing w:after="0" w:line="259" w:lineRule="auto"/>
              <w:ind w:left="0" w:right="0" w:firstLine="0"/>
              <w:jc w:val="left"/>
            </w:pPr>
            <w:r>
              <w:rPr>
                <w:sz w:val="20"/>
              </w:rPr>
              <w:t xml:space="preserve">Sig. Rossi, per spese, onerari e diritti, inclusi accessori, liquidati in D.I. </w:t>
            </w:r>
          </w:p>
        </w:tc>
        <w:tc>
          <w:tcPr>
            <w:tcW w:w="1574" w:type="dxa"/>
            <w:tcBorders>
              <w:top w:val="single" w:sz="8" w:space="0" w:color="000000"/>
              <w:left w:val="single" w:sz="8" w:space="0" w:color="000000"/>
              <w:bottom w:val="single" w:sz="4" w:space="0" w:color="000000"/>
              <w:right w:val="single" w:sz="8" w:space="0" w:color="000000"/>
            </w:tcBorders>
            <w:vAlign w:val="bottom"/>
          </w:tcPr>
          <w:p w14:paraId="430014F1" w14:textId="77777777" w:rsidR="00394120" w:rsidRDefault="00EF48A7">
            <w:pPr>
              <w:spacing w:after="0" w:line="259" w:lineRule="auto"/>
              <w:ind w:left="0" w:right="45" w:firstLine="0"/>
              <w:jc w:val="right"/>
            </w:pPr>
            <w:r>
              <w:rPr>
                <w:sz w:val="20"/>
              </w:rPr>
              <w:t xml:space="preserve">978,86 </w:t>
            </w:r>
          </w:p>
        </w:tc>
        <w:tc>
          <w:tcPr>
            <w:tcW w:w="1224" w:type="dxa"/>
            <w:tcBorders>
              <w:top w:val="single" w:sz="8" w:space="0" w:color="000000"/>
              <w:left w:val="single" w:sz="8" w:space="0" w:color="000000"/>
              <w:bottom w:val="single" w:sz="4" w:space="0" w:color="000000"/>
              <w:right w:val="single" w:sz="8" w:space="0" w:color="000000"/>
            </w:tcBorders>
            <w:vAlign w:val="bottom"/>
          </w:tcPr>
          <w:p w14:paraId="75303192" w14:textId="77777777" w:rsidR="00394120" w:rsidRDefault="00EF48A7">
            <w:pPr>
              <w:spacing w:after="0" w:line="259" w:lineRule="auto"/>
              <w:ind w:left="0" w:right="45" w:firstLine="0"/>
              <w:jc w:val="right"/>
            </w:pPr>
            <w:r>
              <w:rPr>
                <w:sz w:val="20"/>
              </w:rPr>
              <w:t>10,18%</w:t>
            </w:r>
            <w:r>
              <w:rPr>
                <w:rFonts w:ascii="Cambria" w:eastAsia="Cambria" w:hAnsi="Cambria" w:cs="Cambria"/>
                <w:sz w:val="20"/>
              </w:rPr>
              <w:tab/>
            </w:r>
          </w:p>
        </w:tc>
        <w:tc>
          <w:tcPr>
            <w:tcW w:w="1522" w:type="dxa"/>
            <w:tcBorders>
              <w:top w:val="single" w:sz="8" w:space="0" w:color="000000"/>
              <w:left w:val="single" w:sz="8" w:space="0" w:color="000000"/>
              <w:bottom w:val="single" w:sz="4" w:space="0" w:color="000000"/>
              <w:right w:val="single" w:sz="8" w:space="0" w:color="000000"/>
            </w:tcBorders>
            <w:vAlign w:val="bottom"/>
          </w:tcPr>
          <w:p w14:paraId="54EAADF1" w14:textId="77777777" w:rsidR="00394120" w:rsidRDefault="00EF48A7">
            <w:pPr>
              <w:spacing w:after="0" w:line="259" w:lineRule="auto"/>
              <w:ind w:left="0" w:right="45" w:firstLine="0"/>
              <w:jc w:val="right"/>
            </w:pPr>
            <w:r>
              <w:rPr>
                <w:sz w:val="20"/>
              </w:rPr>
              <w:t xml:space="preserve">99,68 </w:t>
            </w:r>
          </w:p>
        </w:tc>
      </w:tr>
      <w:tr w:rsidR="00394120" w14:paraId="6E99AEA9" w14:textId="77777777">
        <w:trPr>
          <w:trHeight w:val="542"/>
        </w:trPr>
        <w:tc>
          <w:tcPr>
            <w:tcW w:w="5515" w:type="dxa"/>
            <w:tcBorders>
              <w:top w:val="single" w:sz="4" w:space="0" w:color="000000"/>
              <w:left w:val="single" w:sz="8" w:space="0" w:color="000000"/>
              <w:bottom w:val="single" w:sz="8" w:space="0" w:color="000000"/>
              <w:right w:val="single" w:sz="8" w:space="0" w:color="000000"/>
            </w:tcBorders>
          </w:tcPr>
          <w:p w14:paraId="41E659DD" w14:textId="77777777" w:rsidR="00394120" w:rsidRDefault="00EF48A7">
            <w:pPr>
              <w:spacing w:after="0" w:line="259" w:lineRule="auto"/>
              <w:ind w:left="0" w:right="0" w:firstLine="0"/>
              <w:jc w:val="left"/>
            </w:pPr>
            <w:r>
              <w:rPr>
                <w:sz w:val="20"/>
              </w:rPr>
              <w:lastRenderedPageBreak/>
              <w:t xml:space="preserve">Avv. Verdi (INT.N.1) per sorte capitale riconosciuta nella sentenza n. ____/2014 </w:t>
            </w:r>
          </w:p>
        </w:tc>
        <w:tc>
          <w:tcPr>
            <w:tcW w:w="1574" w:type="dxa"/>
            <w:tcBorders>
              <w:top w:val="single" w:sz="4" w:space="0" w:color="000000"/>
              <w:left w:val="single" w:sz="8" w:space="0" w:color="000000"/>
              <w:bottom w:val="single" w:sz="8" w:space="0" w:color="000000"/>
              <w:right w:val="single" w:sz="8" w:space="0" w:color="000000"/>
            </w:tcBorders>
            <w:vAlign w:val="bottom"/>
          </w:tcPr>
          <w:p w14:paraId="3D123BE4" w14:textId="77777777" w:rsidR="00394120" w:rsidRDefault="00EF48A7">
            <w:pPr>
              <w:spacing w:after="0" w:line="259" w:lineRule="auto"/>
              <w:ind w:left="0" w:right="45" w:firstLine="0"/>
              <w:jc w:val="right"/>
            </w:pPr>
            <w:r>
              <w:rPr>
                <w:sz w:val="20"/>
              </w:rPr>
              <w:t xml:space="preserve">4.876,88 </w:t>
            </w:r>
          </w:p>
        </w:tc>
        <w:tc>
          <w:tcPr>
            <w:tcW w:w="1224" w:type="dxa"/>
            <w:tcBorders>
              <w:top w:val="single" w:sz="4" w:space="0" w:color="000000"/>
              <w:left w:val="single" w:sz="8" w:space="0" w:color="000000"/>
              <w:bottom w:val="single" w:sz="8" w:space="0" w:color="000000"/>
              <w:right w:val="single" w:sz="8" w:space="0" w:color="000000"/>
            </w:tcBorders>
            <w:vAlign w:val="bottom"/>
          </w:tcPr>
          <w:p w14:paraId="7F90740A" w14:textId="77777777" w:rsidR="00394120" w:rsidRDefault="00EF48A7">
            <w:pPr>
              <w:spacing w:after="0" w:line="259" w:lineRule="auto"/>
              <w:ind w:left="0" w:right="45" w:firstLine="0"/>
              <w:jc w:val="right"/>
            </w:pPr>
            <w:r>
              <w:rPr>
                <w:sz w:val="20"/>
              </w:rPr>
              <w:t>10,18%</w:t>
            </w:r>
            <w:r>
              <w:rPr>
                <w:rFonts w:ascii="Cambria" w:eastAsia="Cambria" w:hAnsi="Cambria" w:cs="Cambria"/>
                <w:sz w:val="20"/>
              </w:rPr>
              <w:tab/>
            </w:r>
          </w:p>
        </w:tc>
        <w:tc>
          <w:tcPr>
            <w:tcW w:w="1522" w:type="dxa"/>
            <w:tcBorders>
              <w:top w:val="single" w:sz="4" w:space="0" w:color="000000"/>
              <w:left w:val="single" w:sz="8" w:space="0" w:color="000000"/>
              <w:bottom w:val="single" w:sz="8" w:space="0" w:color="000000"/>
              <w:right w:val="single" w:sz="8" w:space="0" w:color="000000"/>
            </w:tcBorders>
            <w:vAlign w:val="bottom"/>
          </w:tcPr>
          <w:p w14:paraId="63C09825" w14:textId="77777777" w:rsidR="00394120" w:rsidRDefault="00EF48A7">
            <w:pPr>
              <w:spacing w:after="0" w:line="259" w:lineRule="auto"/>
              <w:ind w:left="0" w:right="45" w:firstLine="0"/>
              <w:jc w:val="right"/>
            </w:pPr>
            <w:r>
              <w:rPr>
                <w:sz w:val="20"/>
              </w:rPr>
              <w:t xml:space="preserve">496,62 </w:t>
            </w:r>
          </w:p>
        </w:tc>
      </w:tr>
      <w:tr w:rsidR="00394120" w14:paraId="6348B35C" w14:textId="77777777">
        <w:trPr>
          <w:trHeight w:val="346"/>
        </w:trPr>
        <w:tc>
          <w:tcPr>
            <w:tcW w:w="5515" w:type="dxa"/>
            <w:tcBorders>
              <w:top w:val="single" w:sz="8" w:space="0" w:color="000000"/>
              <w:left w:val="single" w:sz="8" w:space="0" w:color="000000"/>
              <w:bottom w:val="single" w:sz="8" w:space="0" w:color="000000"/>
              <w:right w:val="single" w:sz="8" w:space="0" w:color="000000"/>
            </w:tcBorders>
          </w:tcPr>
          <w:p w14:paraId="18CE86D4" w14:textId="77777777" w:rsidR="00394120" w:rsidRDefault="00EF48A7">
            <w:pPr>
              <w:spacing w:after="0" w:line="259" w:lineRule="auto"/>
              <w:ind w:left="0" w:right="0" w:firstLine="0"/>
              <w:jc w:val="left"/>
            </w:pPr>
            <w:r>
              <w:rPr>
                <w:sz w:val="20"/>
              </w:rPr>
              <w:t xml:space="preserve">Avv. Verdi (INT.N.1) per interessi legali </w:t>
            </w:r>
          </w:p>
        </w:tc>
        <w:tc>
          <w:tcPr>
            <w:tcW w:w="1574" w:type="dxa"/>
            <w:tcBorders>
              <w:top w:val="single" w:sz="8" w:space="0" w:color="000000"/>
              <w:left w:val="single" w:sz="8" w:space="0" w:color="000000"/>
              <w:bottom w:val="single" w:sz="8" w:space="0" w:color="000000"/>
              <w:right w:val="single" w:sz="8" w:space="0" w:color="000000"/>
            </w:tcBorders>
          </w:tcPr>
          <w:p w14:paraId="46172930" w14:textId="77777777" w:rsidR="00394120" w:rsidRDefault="00EF48A7">
            <w:pPr>
              <w:spacing w:after="0" w:line="259" w:lineRule="auto"/>
              <w:ind w:left="0" w:right="45" w:firstLine="0"/>
              <w:jc w:val="right"/>
            </w:pPr>
            <w:r>
              <w:rPr>
                <w:sz w:val="20"/>
              </w:rPr>
              <w:t xml:space="preserve">163,08 </w:t>
            </w:r>
          </w:p>
        </w:tc>
        <w:tc>
          <w:tcPr>
            <w:tcW w:w="1224" w:type="dxa"/>
            <w:tcBorders>
              <w:top w:val="single" w:sz="8" w:space="0" w:color="000000"/>
              <w:left w:val="single" w:sz="8" w:space="0" w:color="000000"/>
              <w:bottom w:val="single" w:sz="8" w:space="0" w:color="000000"/>
              <w:right w:val="single" w:sz="8" w:space="0" w:color="000000"/>
            </w:tcBorders>
          </w:tcPr>
          <w:p w14:paraId="0193FCCB" w14:textId="77777777" w:rsidR="00394120" w:rsidRDefault="00EF48A7">
            <w:pPr>
              <w:spacing w:after="0" w:line="259" w:lineRule="auto"/>
              <w:ind w:left="0" w:right="45" w:firstLine="0"/>
              <w:jc w:val="right"/>
            </w:pPr>
            <w:r>
              <w:rPr>
                <w:sz w:val="20"/>
              </w:rPr>
              <w:t>10,18%</w:t>
            </w:r>
            <w:r>
              <w:rPr>
                <w:rFonts w:ascii="Cambria" w:eastAsia="Cambria" w:hAnsi="Cambria" w:cs="Cambria"/>
                <w:sz w:val="20"/>
              </w:rPr>
              <w:tab/>
            </w:r>
          </w:p>
        </w:tc>
        <w:tc>
          <w:tcPr>
            <w:tcW w:w="1522" w:type="dxa"/>
            <w:tcBorders>
              <w:top w:val="single" w:sz="8" w:space="0" w:color="000000"/>
              <w:left w:val="single" w:sz="8" w:space="0" w:color="000000"/>
              <w:bottom w:val="single" w:sz="8" w:space="0" w:color="000000"/>
              <w:right w:val="single" w:sz="8" w:space="0" w:color="000000"/>
            </w:tcBorders>
          </w:tcPr>
          <w:p w14:paraId="2555AFDF" w14:textId="77777777" w:rsidR="00394120" w:rsidRDefault="00EF48A7">
            <w:pPr>
              <w:spacing w:after="0" w:line="259" w:lineRule="auto"/>
              <w:ind w:left="0" w:right="45" w:firstLine="0"/>
              <w:jc w:val="right"/>
            </w:pPr>
            <w:r>
              <w:rPr>
                <w:sz w:val="20"/>
              </w:rPr>
              <w:t xml:space="preserve">16,61 </w:t>
            </w:r>
          </w:p>
        </w:tc>
      </w:tr>
      <w:tr w:rsidR="00394120" w14:paraId="3396B96A" w14:textId="77777777">
        <w:trPr>
          <w:trHeight w:val="547"/>
        </w:trPr>
        <w:tc>
          <w:tcPr>
            <w:tcW w:w="5515" w:type="dxa"/>
            <w:tcBorders>
              <w:top w:val="single" w:sz="8" w:space="0" w:color="000000"/>
              <w:left w:val="single" w:sz="8" w:space="0" w:color="000000"/>
              <w:bottom w:val="single" w:sz="8" w:space="0" w:color="000000"/>
              <w:right w:val="single" w:sz="8" w:space="0" w:color="000000"/>
            </w:tcBorders>
          </w:tcPr>
          <w:p w14:paraId="7715C259" w14:textId="77777777" w:rsidR="00394120" w:rsidRDefault="00EF48A7">
            <w:pPr>
              <w:spacing w:after="0" w:line="259" w:lineRule="auto"/>
              <w:ind w:left="0" w:right="0" w:firstLine="0"/>
              <w:jc w:val="left"/>
            </w:pPr>
            <w:r>
              <w:rPr>
                <w:sz w:val="20"/>
              </w:rPr>
              <w:t xml:space="preserve">Avv. Verdi (INT.N.1) per spese legali riconosciute nella sentenza n. ___/2014 </w:t>
            </w:r>
          </w:p>
        </w:tc>
        <w:tc>
          <w:tcPr>
            <w:tcW w:w="1574" w:type="dxa"/>
            <w:tcBorders>
              <w:top w:val="single" w:sz="8" w:space="0" w:color="000000"/>
              <w:left w:val="single" w:sz="8" w:space="0" w:color="000000"/>
              <w:bottom w:val="single" w:sz="8" w:space="0" w:color="000000"/>
              <w:right w:val="single" w:sz="8" w:space="0" w:color="000000"/>
            </w:tcBorders>
            <w:vAlign w:val="bottom"/>
          </w:tcPr>
          <w:p w14:paraId="18CDC479" w14:textId="77777777" w:rsidR="00394120" w:rsidRDefault="00EF48A7">
            <w:pPr>
              <w:spacing w:after="0" w:line="259" w:lineRule="auto"/>
              <w:ind w:left="0" w:right="45" w:firstLine="0"/>
              <w:jc w:val="right"/>
            </w:pPr>
            <w:r>
              <w:rPr>
                <w:sz w:val="20"/>
              </w:rPr>
              <w:t xml:space="preserve">1.571,12 </w:t>
            </w:r>
          </w:p>
        </w:tc>
        <w:tc>
          <w:tcPr>
            <w:tcW w:w="1224" w:type="dxa"/>
            <w:tcBorders>
              <w:top w:val="single" w:sz="8" w:space="0" w:color="000000"/>
              <w:left w:val="single" w:sz="8" w:space="0" w:color="000000"/>
              <w:bottom w:val="single" w:sz="8" w:space="0" w:color="000000"/>
              <w:right w:val="single" w:sz="8" w:space="0" w:color="000000"/>
            </w:tcBorders>
            <w:vAlign w:val="bottom"/>
          </w:tcPr>
          <w:p w14:paraId="28F71E6A" w14:textId="77777777" w:rsidR="00394120" w:rsidRDefault="00EF48A7">
            <w:pPr>
              <w:spacing w:after="0" w:line="259" w:lineRule="auto"/>
              <w:ind w:left="0" w:right="45" w:firstLine="0"/>
              <w:jc w:val="right"/>
            </w:pPr>
            <w:r>
              <w:rPr>
                <w:sz w:val="20"/>
              </w:rPr>
              <w:t>10,18%</w:t>
            </w:r>
            <w:r>
              <w:rPr>
                <w:rFonts w:ascii="Cambria" w:eastAsia="Cambria" w:hAnsi="Cambria" w:cs="Cambria"/>
                <w:sz w:val="20"/>
              </w:rPr>
              <w:tab/>
            </w:r>
          </w:p>
        </w:tc>
        <w:tc>
          <w:tcPr>
            <w:tcW w:w="1522" w:type="dxa"/>
            <w:tcBorders>
              <w:top w:val="single" w:sz="8" w:space="0" w:color="000000"/>
              <w:left w:val="single" w:sz="8" w:space="0" w:color="000000"/>
              <w:bottom w:val="single" w:sz="8" w:space="0" w:color="000000"/>
              <w:right w:val="single" w:sz="8" w:space="0" w:color="000000"/>
            </w:tcBorders>
            <w:vAlign w:val="bottom"/>
          </w:tcPr>
          <w:p w14:paraId="2B5694C9" w14:textId="77777777" w:rsidR="00394120" w:rsidRDefault="00EF48A7">
            <w:pPr>
              <w:spacing w:after="0" w:line="259" w:lineRule="auto"/>
              <w:ind w:left="0" w:right="45" w:firstLine="0"/>
              <w:jc w:val="right"/>
            </w:pPr>
            <w:r>
              <w:rPr>
                <w:sz w:val="20"/>
              </w:rPr>
              <w:t xml:space="preserve">159,99 </w:t>
            </w:r>
          </w:p>
        </w:tc>
      </w:tr>
      <w:tr w:rsidR="00394120" w14:paraId="09C2570F" w14:textId="77777777">
        <w:trPr>
          <w:trHeight w:val="550"/>
        </w:trPr>
        <w:tc>
          <w:tcPr>
            <w:tcW w:w="5515" w:type="dxa"/>
            <w:tcBorders>
              <w:top w:val="single" w:sz="8" w:space="0" w:color="000000"/>
              <w:left w:val="single" w:sz="8" w:space="0" w:color="000000"/>
              <w:bottom w:val="single" w:sz="8" w:space="0" w:color="000000"/>
              <w:right w:val="single" w:sz="8" w:space="0" w:color="000000"/>
            </w:tcBorders>
          </w:tcPr>
          <w:p w14:paraId="3853DB8B" w14:textId="77777777" w:rsidR="00394120" w:rsidRDefault="00EF48A7">
            <w:pPr>
              <w:spacing w:after="0" w:line="259" w:lineRule="auto"/>
              <w:ind w:left="0" w:right="0" w:firstLine="0"/>
              <w:jc w:val="left"/>
            </w:pPr>
            <w:r>
              <w:rPr>
                <w:sz w:val="20"/>
              </w:rPr>
              <w:t xml:space="preserve">Avv. Verdi (INT.N.1) per spese legali per esecuzione e precetto, calcolato ai minimi ex DM 55/2014. </w:t>
            </w:r>
          </w:p>
        </w:tc>
        <w:tc>
          <w:tcPr>
            <w:tcW w:w="1574" w:type="dxa"/>
            <w:tcBorders>
              <w:top w:val="single" w:sz="8" w:space="0" w:color="000000"/>
              <w:left w:val="single" w:sz="8" w:space="0" w:color="000000"/>
              <w:bottom w:val="single" w:sz="8" w:space="0" w:color="000000"/>
              <w:right w:val="single" w:sz="8" w:space="0" w:color="000000"/>
            </w:tcBorders>
            <w:vAlign w:val="bottom"/>
          </w:tcPr>
          <w:p w14:paraId="041A3AA4" w14:textId="77777777" w:rsidR="00394120" w:rsidRDefault="00EF48A7">
            <w:pPr>
              <w:spacing w:after="0" w:line="259" w:lineRule="auto"/>
              <w:ind w:left="0" w:right="45" w:firstLine="0"/>
              <w:jc w:val="right"/>
            </w:pPr>
            <w:r>
              <w:rPr>
                <w:sz w:val="20"/>
              </w:rPr>
              <w:t xml:space="preserve">1.078,29 </w:t>
            </w:r>
          </w:p>
        </w:tc>
        <w:tc>
          <w:tcPr>
            <w:tcW w:w="1224" w:type="dxa"/>
            <w:tcBorders>
              <w:top w:val="single" w:sz="8" w:space="0" w:color="000000"/>
              <w:left w:val="single" w:sz="8" w:space="0" w:color="000000"/>
              <w:bottom w:val="single" w:sz="8" w:space="0" w:color="000000"/>
              <w:right w:val="single" w:sz="8" w:space="0" w:color="000000"/>
            </w:tcBorders>
            <w:vAlign w:val="bottom"/>
          </w:tcPr>
          <w:p w14:paraId="7D486291" w14:textId="77777777" w:rsidR="00394120" w:rsidRDefault="00EF48A7">
            <w:pPr>
              <w:spacing w:after="0" w:line="259" w:lineRule="auto"/>
              <w:ind w:left="0" w:right="45" w:firstLine="0"/>
              <w:jc w:val="right"/>
            </w:pPr>
            <w:r>
              <w:rPr>
                <w:sz w:val="20"/>
              </w:rPr>
              <w:t>10,18%</w:t>
            </w:r>
            <w:r>
              <w:rPr>
                <w:rFonts w:ascii="Cambria" w:eastAsia="Cambria" w:hAnsi="Cambria" w:cs="Cambria"/>
                <w:sz w:val="20"/>
              </w:rPr>
              <w:tab/>
            </w:r>
          </w:p>
        </w:tc>
        <w:tc>
          <w:tcPr>
            <w:tcW w:w="1522" w:type="dxa"/>
            <w:tcBorders>
              <w:top w:val="single" w:sz="8" w:space="0" w:color="000000"/>
              <w:left w:val="single" w:sz="8" w:space="0" w:color="000000"/>
              <w:bottom w:val="single" w:sz="8" w:space="0" w:color="000000"/>
              <w:right w:val="single" w:sz="8" w:space="0" w:color="000000"/>
            </w:tcBorders>
            <w:vAlign w:val="bottom"/>
          </w:tcPr>
          <w:p w14:paraId="5CFA4F55" w14:textId="77777777" w:rsidR="00394120" w:rsidRDefault="00EF48A7">
            <w:pPr>
              <w:spacing w:after="0" w:line="259" w:lineRule="auto"/>
              <w:ind w:left="0" w:right="45" w:firstLine="0"/>
              <w:jc w:val="right"/>
            </w:pPr>
            <w:r>
              <w:rPr>
                <w:sz w:val="20"/>
              </w:rPr>
              <w:t xml:space="preserve">109,80 </w:t>
            </w:r>
          </w:p>
        </w:tc>
      </w:tr>
      <w:tr w:rsidR="00394120" w14:paraId="2CCE43BD" w14:textId="77777777">
        <w:trPr>
          <w:trHeight w:val="343"/>
        </w:trPr>
        <w:tc>
          <w:tcPr>
            <w:tcW w:w="5515" w:type="dxa"/>
            <w:tcBorders>
              <w:top w:val="single" w:sz="8" w:space="0" w:color="000000"/>
              <w:left w:val="single" w:sz="8" w:space="0" w:color="000000"/>
              <w:bottom w:val="single" w:sz="8" w:space="0" w:color="000000"/>
              <w:right w:val="single" w:sz="8" w:space="0" w:color="000000"/>
            </w:tcBorders>
            <w:shd w:val="clear" w:color="auto" w:fill="C6D9F0"/>
          </w:tcPr>
          <w:p w14:paraId="7F92927E" w14:textId="77777777" w:rsidR="00394120" w:rsidRDefault="00EF48A7">
            <w:pPr>
              <w:spacing w:after="0" w:line="259" w:lineRule="auto"/>
              <w:ind w:left="0" w:right="0" w:firstLine="0"/>
              <w:jc w:val="left"/>
            </w:pPr>
            <w:r>
              <w:rPr>
                <w:sz w:val="20"/>
              </w:rPr>
              <w:t xml:space="preserve">RESIDUO DISPONIBILE FINALE </w:t>
            </w:r>
          </w:p>
        </w:tc>
        <w:tc>
          <w:tcPr>
            <w:tcW w:w="1574" w:type="dxa"/>
            <w:tcBorders>
              <w:top w:val="single" w:sz="8" w:space="0" w:color="000000"/>
              <w:left w:val="single" w:sz="8" w:space="0" w:color="000000"/>
              <w:bottom w:val="single" w:sz="8" w:space="0" w:color="000000"/>
              <w:right w:val="single" w:sz="8" w:space="0" w:color="000000"/>
            </w:tcBorders>
            <w:shd w:val="clear" w:color="auto" w:fill="C6D9F0"/>
          </w:tcPr>
          <w:p w14:paraId="350AE6E2" w14:textId="77777777" w:rsidR="00394120" w:rsidRDefault="00EF48A7">
            <w:pPr>
              <w:spacing w:after="0" w:line="259" w:lineRule="auto"/>
              <w:ind w:left="0" w:right="0" w:firstLine="0"/>
              <w:jc w:val="right"/>
            </w:pPr>
            <w:r>
              <w:rPr>
                <w:b/>
                <w:sz w:val="20"/>
              </w:rPr>
              <w:t xml:space="preserve">  </w:t>
            </w:r>
          </w:p>
        </w:tc>
        <w:tc>
          <w:tcPr>
            <w:tcW w:w="1224" w:type="dxa"/>
            <w:tcBorders>
              <w:top w:val="single" w:sz="8" w:space="0" w:color="000000"/>
              <w:left w:val="single" w:sz="8" w:space="0" w:color="000000"/>
              <w:bottom w:val="single" w:sz="8" w:space="0" w:color="000000"/>
              <w:right w:val="single" w:sz="8" w:space="0" w:color="000000"/>
            </w:tcBorders>
            <w:shd w:val="clear" w:color="auto" w:fill="C6D9F0"/>
          </w:tcPr>
          <w:p w14:paraId="7E48305C" w14:textId="77777777" w:rsidR="00394120" w:rsidRDefault="00EF48A7">
            <w:pPr>
              <w:spacing w:after="0" w:line="259" w:lineRule="auto"/>
              <w:ind w:left="0" w:right="0" w:firstLine="0"/>
              <w:jc w:val="right"/>
            </w:pPr>
            <w:r>
              <w:rPr>
                <w:b/>
                <w:sz w:val="20"/>
              </w:rPr>
              <w:t xml:space="preserve">  </w:t>
            </w:r>
          </w:p>
        </w:tc>
        <w:tc>
          <w:tcPr>
            <w:tcW w:w="1522" w:type="dxa"/>
            <w:tcBorders>
              <w:top w:val="single" w:sz="8" w:space="0" w:color="000000"/>
              <w:left w:val="single" w:sz="8" w:space="0" w:color="000000"/>
              <w:bottom w:val="single" w:sz="8" w:space="0" w:color="000000"/>
              <w:right w:val="single" w:sz="8" w:space="0" w:color="000000"/>
            </w:tcBorders>
            <w:shd w:val="clear" w:color="auto" w:fill="C6D9F0"/>
          </w:tcPr>
          <w:p w14:paraId="32742578" w14:textId="77777777" w:rsidR="00394120" w:rsidRDefault="00EF48A7">
            <w:pPr>
              <w:spacing w:after="0" w:line="259" w:lineRule="auto"/>
              <w:ind w:left="0" w:right="45" w:firstLine="0"/>
              <w:jc w:val="right"/>
            </w:pPr>
            <w:r>
              <w:rPr>
                <w:b/>
                <w:sz w:val="20"/>
              </w:rPr>
              <w:t xml:space="preserve">0,00 </w:t>
            </w:r>
          </w:p>
        </w:tc>
      </w:tr>
    </w:tbl>
    <w:p w14:paraId="000966A8" w14:textId="77777777" w:rsidR="00394120" w:rsidRDefault="00EF48A7">
      <w:pPr>
        <w:spacing w:after="63" w:line="259" w:lineRule="auto"/>
        <w:ind w:left="72" w:right="0" w:firstLine="0"/>
        <w:jc w:val="left"/>
      </w:pPr>
      <w:r>
        <w:t xml:space="preserve"> </w:t>
      </w:r>
    </w:p>
    <w:p w14:paraId="03B3E8F7" w14:textId="77777777" w:rsidR="00394120" w:rsidRDefault="00EF48A7">
      <w:pPr>
        <w:spacing w:after="125" w:line="259" w:lineRule="auto"/>
        <w:ind w:left="67" w:right="0"/>
        <w:jc w:val="left"/>
      </w:pPr>
      <w:r>
        <w:rPr>
          <w:b/>
        </w:rPr>
        <w:t xml:space="preserve">8 </w:t>
      </w:r>
      <w:proofErr w:type="gramStart"/>
      <w:r>
        <w:rPr>
          <w:b/>
        </w:rPr>
        <w:t>–  Creditori</w:t>
      </w:r>
      <w:proofErr w:type="gramEnd"/>
      <w:r>
        <w:rPr>
          <w:b/>
        </w:rPr>
        <w:t xml:space="preserve"> chirografari tardivi  </w:t>
      </w:r>
    </w:p>
    <w:p w14:paraId="27FD0C79" w14:textId="77777777" w:rsidR="00394120" w:rsidRDefault="00EF48A7">
      <w:pPr>
        <w:pStyle w:val="Titolo3"/>
        <w:ind w:left="67"/>
      </w:pPr>
      <w:proofErr w:type="gramStart"/>
      <w:r>
        <w:t>8.1  AAAA</w:t>
      </w:r>
      <w:proofErr w:type="gramEnd"/>
      <w:r>
        <w:t xml:space="preserve"> Spa</w:t>
      </w:r>
      <w:r>
        <w:rPr>
          <w:u w:val="none"/>
        </w:rPr>
        <w:t xml:space="preserve">  </w:t>
      </w:r>
    </w:p>
    <w:p w14:paraId="31D43CB1" w14:textId="77777777" w:rsidR="00394120" w:rsidRDefault="00EF48A7">
      <w:pPr>
        <w:ind w:left="133" w:right="78"/>
      </w:pPr>
      <w:proofErr w:type="gramStart"/>
      <w:r>
        <w:t>Il creditore AAAA Spa,</w:t>
      </w:r>
      <w:proofErr w:type="gramEnd"/>
      <w:r>
        <w:t xml:space="preserve"> è intervenuto con atto di intervento del 19.11.2015 per le seguenti somme:  </w:t>
      </w:r>
    </w:p>
    <w:p w14:paraId="3629258C" w14:textId="77777777" w:rsidR="00394120" w:rsidRDefault="00EF48A7">
      <w:pPr>
        <w:numPr>
          <w:ilvl w:val="0"/>
          <w:numId w:val="9"/>
        </w:numPr>
        <w:ind w:right="78" w:hanging="349"/>
      </w:pPr>
      <w:r>
        <w:t xml:space="preserve">Euro 45.294,83 per esposizione da concessione di credito per anticipo su portafoglio commerciale n.____ del 24.05.2010 e </w:t>
      </w:r>
      <w:proofErr w:type="gramStart"/>
      <w:r>
        <w:t>successive  modifiche</w:t>
      </w:r>
      <w:proofErr w:type="gramEnd"/>
      <w:r>
        <w:t xml:space="preserve"> e integrazion</w:t>
      </w:r>
      <w:r>
        <w:t xml:space="preserve">i come risulta dall’estratto autentico notarile delle scritture contabili rilasciato in data 19.10.2015 rep. ___ – conto intestato alla “_____ Srl”; </w:t>
      </w:r>
    </w:p>
    <w:p w14:paraId="63923E21" w14:textId="77777777" w:rsidR="00394120" w:rsidRDefault="00EF48A7">
      <w:pPr>
        <w:numPr>
          <w:ilvl w:val="0"/>
          <w:numId w:val="9"/>
        </w:numPr>
        <w:ind w:right="78" w:hanging="349"/>
      </w:pPr>
      <w:r>
        <w:t>Euro 23.984,21 per scoperto di conto corrente in relazione al rapporto n. _____</w:t>
      </w:r>
      <w:proofErr w:type="gramStart"/>
      <w:r>
        <w:t>_  acceso</w:t>
      </w:r>
      <w:proofErr w:type="gramEnd"/>
      <w:r>
        <w:t xml:space="preserve"> in data 12.04.200</w:t>
      </w:r>
      <w:r>
        <w:t xml:space="preserve">6 come risulta dall’estratto autentico notarile delle scritture contabili rilasciato in data 19.10.2015 rep. ____ – conto intestato alla “________ Srl”; </w:t>
      </w:r>
    </w:p>
    <w:p w14:paraId="7C6662C2" w14:textId="77777777" w:rsidR="00394120" w:rsidRDefault="00EF48A7">
      <w:pPr>
        <w:ind w:left="133" w:right="78"/>
      </w:pPr>
      <w:r>
        <w:t>La suddetta posizione è assistita da fidejussione personale del debitore esecutato signor Bianchi rila</w:t>
      </w:r>
      <w:r>
        <w:t xml:space="preserve">sciata in data 12.04.2006 fino alla concorrenza della somma di </w:t>
      </w:r>
      <w:proofErr w:type="gramStart"/>
      <w:r>
        <w:t>Euro</w:t>
      </w:r>
      <w:proofErr w:type="gramEnd"/>
      <w:r>
        <w:t xml:space="preserve"> 65.000,00. </w:t>
      </w:r>
    </w:p>
    <w:p w14:paraId="7EE7A675" w14:textId="77777777" w:rsidR="00394120" w:rsidRDefault="00EF48A7">
      <w:pPr>
        <w:spacing w:after="68" w:line="259" w:lineRule="auto"/>
        <w:ind w:left="72" w:right="0" w:firstLine="0"/>
        <w:jc w:val="left"/>
      </w:pPr>
      <w:r>
        <w:rPr>
          <w:b/>
        </w:rPr>
        <w:t xml:space="preserve"> </w:t>
      </w:r>
    </w:p>
    <w:p w14:paraId="17E9CB9F" w14:textId="77777777" w:rsidR="00394120" w:rsidRDefault="00EF48A7">
      <w:pPr>
        <w:pStyle w:val="Titolo3"/>
        <w:ind w:left="67"/>
      </w:pPr>
      <w:r>
        <w:t>8.2 - Agenzia delle Entrate - Riscossione</w:t>
      </w:r>
      <w:r>
        <w:rPr>
          <w:b/>
          <w:sz w:val="18"/>
          <w:u w:val="none"/>
        </w:rPr>
        <w:t xml:space="preserve"> </w:t>
      </w:r>
    </w:p>
    <w:p w14:paraId="7F3542A3" w14:textId="77777777" w:rsidR="00394120" w:rsidRDefault="00EF48A7">
      <w:pPr>
        <w:ind w:left="133" w:right="78"/>
      </w:pPr>
      <w:r>
        <w:t xml:space="preserve">L’Agenzia delle Entrate - Riscossione è intervenuta per un importo complessivo di </w:t>
      </w:r>
      <w:proofErr w:type="gramStart"/>
      <w:r>
        <w:t>Euro</w:t>
      </w:r>
      <w:proofErr w:type="gramEnd"/>
      <w:r>
        <w:t xml:space="preserve"> 102.835,97. </w:t>
      </w:r>
    </w:p>
    <w:p w14:paraId="394A6A0A" w14:textId="77777777" w:rsidR="00394120" w:rsidRDefault="00EF48A7">
      <w:pPr>
        <w:ind w:left="133" w:right="78"/>
      </w:pPr>
      <w:r>
        <w:t xml:space="preserve">Il creditore ha richiesto parte della suddetta somma con il privilegio di cui agli articoli 2752 c.c., 2758 c.c. e 2776 </w:t>
      </w:r>
      <w:proofErr w:type="gramStart"/>
      <w:r>
        <w:t>c.c..</w:t>
      </w:r>
      <w:proofErr w:type="gramEnd"/>
      <w:r>
        <w:t xml:space="preserve"> Si tratta di un privilegio gen</w:t>
      </w:r>
      <w:r>
        <w:t>erale mobiliare che ha collocazione sussidiaria sul ricavato della vendita degli immobili (art. 2776 c.c., commi 2° e 3°). Deve in ogni caso trattarsi di crediti sorti in data anteriore alla data di trascrizione del pignoramento, posto che, ai fini della d</w:t>
      </w:r>
      <w:r>
        <w:t>istribuzione, non si tiene conto dei privilegi relativi ai crediti sorti dopo il pignoramento (art.2916 c.c.). La collocazione dei crediti ex art. 2776 c.c. è antergata ai creditori chirografari, ma postergata ai creditori ipotecari ex art. 2808 c.c., nonc</w:t>
      </w:r>
      <w:r>
        <w:t xml:space="preserve">hé ai creditori aventi privilegio immobiliare postergato ai creditori ipotecari (artt. 2772, 2774 c.c.), atteso che la collocazione sussidiaria opera con preferenza rispetto ai soli creditori chirografari. </w:t>
      </w:r>
    </w:p>
    <w:p w14:paraId="76D2E12A" w14:textId="77777777" w:rsidR="00394120" w:rsidRDefault="00EF48A7">
      <w:pPr>
        <w:ind w:left="133" w:right="78"/>
      </w:pPr>
      <w:r>
        <w:lastRenderedPageBreak/>
        <w:t>Sono esclusi dalla collocazione sussidiaria sul r</w:t>
      </w:r>
      <w:r>
        <w:t xml:space="preserve">icavato della vendita degli immobili i crediti assistiti da privilegio mobiliare di cui agli artt. 2754 e 2758 c.c. nonché i crediti tributari locali art. 2752 c.c., 4° comma. </w:t>
      </w:r>
    </w:p>
    <w:p w14:paraId="1314F8CE" w14:textId="77777777" w:rsidR="00394120" w:rsidRDefault="00EF48A7">
      <w:pPr>
        <w:ind w:left="133" w:right="78"/>
      </w:pPr>
      <w:r>
        <w:t xml:space="preserve">I crediti per i quali si richiede il soddisfo in via privilegiata, pur essendo </w:t>
      </w:r>
      <w:r>
        <w:t>sorti in data anteriore al pignoramento, e quindi nel rispetto della previsione di cui all’art.2916 c.c., dovranno essere comunque riconosciuti quali chirografari non essendo stata data dimostrazione da parte del creditore della infruttuosità dell’azione e</w:t>
      </w:r>
      <w:r>
        <w:t xml:space="preserve">secutiva mobiliare. </w:t>
      </w:r>
    </w:p>
    <w:p w14:paraId="2699A3B8" w14:textId="77777777" w:rsidR="00394120" w:rsidRDefault="00EF48A7">
      <w:pPr>
        <w:ind w:left="133" w:right="78"/>
      </w:pPr>
      <w:r>
        <w:t>Difatti, come già chiarito in precedenza, il creditore che chieda la collocazione sussidiaria sul ricavato della vendita degli immobili deve dimostrare di aver proceduto infruttuosamente al pignoramento mobiliare in danno del debitore.</w:t>
      </w:r>
      <w:r>
        <w:t xml:space="preserve"> </w:t>
      </w:r>
    </w:p>
    <w:p w14:paraId="6F2A9C1D" w14:textId="77777777" w:rsidR="00394120" w:rsidRDefault="00EF48A7">
      <w:pPr>
        <w:ind w:left="133" w:right="78"/>
      </w:pPr>
      <w:r>
        <w:t xml:space="preserve">Pertanto, la parte di credito azionata verrà soddisfatta in chirografo e, considerato il tempo in cui è stato proposto l’intervento (09.04.2018), dovrà essere considerato tardivo. </w:t>
      </w:r>
    </w:p>
    <w:p w14:paraId="50B3EF4F" w14:textId="77777777" w:rsidR="00394120" w:rsidRDefault="00EF48A7">
      <w:pPr>
        <w:spacing w:after="63" w:line="259" w:lineRule="auto"/>
        <w:ind w:left="72" w:right="0" w:firstLine="0"/>
        <w:jc w:val="left"/>
      </w:pPr>
      <w:r>
        <w:t xml:space="preserve"> </w:t>
      </w:r>
    </w:p>
    <w:p w14:paraId="21F07D65" w14:textId="77777777" w:rsidR="00394120" w:rsidRDefault="00EF48A7">
      <w:pPr>
        <w:ind w:left="133" w:right="78"/>
      </w:pPr>
      <w:r>
        <w:t>Avendo provveduto all’intero riparto delle somme ricavate dalla vendita</w:t>
      </w:r>
      <w:r>
        <w:t xml:space="preserve"> del Lotto A e del lotto B entrambi dell’esecutato signor</w:t>
      </w:r>
      <w:r>
        <w:rPr>
          <w:b/>
        </w:rPr>
        <w:t xml:space="preserve"> Bianchi</w:t>
      </w:r>
      <w:r>
        <w:t xml:space="preserve">, essendo rimasti parzialmente insoddisfatti i creditori chirografari intervenuti tempestivamente, non potrà essere assegnata alcuna somma ai creditori chirografari con intervento tardivo. </w:t>
      </w:r>
    </w:p>
    <w:p w14:paraId="22076169" w14:textId="77777777" w:rsidR="00394120" w:rsidRDefault="00EF48A7">
      <w:pPr>
        <w:spacing w:after="68" w:line="259" w:lineRule="auto"/>
        <w:ind w:left="72" w:right="0" w:firstLine="0"/>
        <w:jc w:val="left"/>
      </w:pPr>
      <w:r>
        <w:t xml:space="preserve"> </w:t>
      </w:r>
    </w:p>
    <w:p w14:paraId="1030CB32" w14:textId="77777777" w:rsidR="00394120" w:rsidRDefault="00EF48A7">
      <w:pPr>
        <w:pStyle w:val="Titolo1"/>
        <w:ind w:right="21"/>
      </w:pPr>
      <w:r>
        <w:t xml:space="preserve"> Il professionista delegato</w:t>
      </w:r>
      <w:r>
        <w:rPr>
          <w:u w:val="none"/>
        </w:rPr>
        <w:t xml:space="preserve"> </w:t>
      </w:r>
    </w:p>
    <w:p w14:paraId="3AEFECAB" w14:textId="77777777" w:rsidR="00394120" w:rsidRDefault="00EF48A7">
      <w:pPr>
        <w:spacing w:after="54" w:line="259" w:lineRule="auto"/>
        <w:ind w:left="1987" w:right="1890"/>
        <w:jc w:val="center"/>
      </w:pPr>
      <w:r>
        <w:rPr>
          <w:b/>
        </w:rPr>
        <w:t xml:space="preserve">sulla base della suesposta collocazione dei </w:t>
      </w:r>
      <w:proofErr w:type="gramStart"/>
      <w:r>
        <w:rPr>
          <w:b/>
        </w:rPr>
        <w:t xml:space="preserve">crediti  </w:t>
      </w:r>
      <w:r>
        <w:rPr>
          <w:b/>
          <w:u w:val="single" w:color="000000"/>
        </w:rPr>
        <w:t>assegna</w:t>
      </w:r>
      <w:proofErr w:type="gramEnd"/>
      <w:r>
        <w:rPr>
          <w:b/>
        </w:rPr>
        <w:t xml:space="preserve"> </w:t>
      </w:r>
    </w:p>
    <w:p w14:paraId="21573C1B" w14:textId="77777777" w:rsidR="00394120" w:rsidRDefault="00EF48A7">
      <w:pPr>
        <w:spacing w:after="63" w:line="259" w:lineRule="auto"/>
        <w:ind w:left="33" w:right="0" w:firstLine="0"/>
        <w:jc w:val="center"/>
      </w:pPr>
      <w:r>
        <w:rPr>
          <w:b/>
        </w:rPr>
        <w:t xml:space="preserve"> </w:t>
      </w:r>
    </w:p>
    <w:p w14:paraId="2AA9A570" w14:textId="77777777" w:rsidR="00394120" w:rsidRDefault="00EF48A7">
      <w:pPr>
        <w:numPr>
          <w:ilvl w:val="0"/>
          <w:numId w:val="10"/>
        </w:numPr>
        <w:ind w:right="78" w:hanging="360"/>
      </w:pPr>
      <w:r>
        <w:t>al sig</w:t>
      </w:r>
      <w:r>
        <w:rPr>
          <w:b/>
        </w:rPr>
        <w:t xml:space="preserve">. Rossi </w:t>
      </w:r>
      <w:r>
        <w:t xml:space="preserve">la somma di </w:t>
      </w:r>
      <w:proofErr w:type="gramStart"/>
      <w:r>
        <w:rPr>
          <w:b/>
        </w:rPr>
        <w:t>Euro</w:t>
      </w:r>
      <w:proofErr w:type="gramEnd"/>
      <w:r>
        <w:rPr>
          <w:b/>
        </w:rPr>
        <w:t xml:space="preserve"> 14.930,79, </w:t>
      </w:r>
      <w:r>
        <w:t>di cui: quanto ad Euro 3.507,52 in prededuzione, quanto ad Euro 2.873,15 ex art.2770 c.c., quanto ad Euro 8.550,12 in vi</w:t>
      </w:r>
      <w:r>
        <w:t>a chirografaria tempestiva;</w:t>
      </w:r>
      <w:r>
        <w:rPr>
          <w:rFonts w:ascii="Times New Roman" w:eastAsia="Times New Roman" w:hAnsi="Times New Roman" w:cs="Times New Roman"/>
        </w:rPr>
        <w:t xml:space="preserve"> </w:t>
      </w:r>
    </w:p>
    <w:p w14:paraId="493C740E" w14:textId="77777777" w:rsidR="00394120" w:rsidRDefault="00EF48A7">
      <w:pPr>
        <w:numPr>
          <w:ilvl w:val="0"/>
          <w:numId w:val="10"/>
        </w:numPr>
        <w:ind w:right="78" w:hanging="360"/>
      </w:pPr>
      <w:proofErr w:type="spellStart"/>
      <w:r>
        <w:t>all’ing</w:t>
      </w:r>
      <w:proofErr w:type="spellEnd"/>
      <w:r>
        <w:t xml:space="preserve">. </w:t>
      </w:r>
      <w:r>
        <w:rPr>
          <w:b/>
        </w:rPr>
        <w:t>Neri</w:t>
      </w:r>
      <w:r>
        <w:t xml:space="preserve"> la somma di </w:t>
      </w:r>
      <w:proofErr w:type="gramStart"/>
      <w:r>
        <w:rPr>
          <w:b/>
        </w:rPr>
        <w:t>Euro</w:t>
      </w:r>
      <w:proofErr w:type="gramEnd"/>
      <w:r>
        <w:rPr>
          <w:b/>
        </w:rPr>
        <w:t xml:space="preserve"> 3.113,86</w:t>
      </w:r>
      <w:r>
        <w:t xml:space="preserve"> in prededuzione; </w:t>
      </w:r>
    </w:p>
    <w:p w14:paraId="2F3D2A08" w14:textId="77777777" w:rsidR="00394120" w:rsidRDefault="00EF48A7">
      <w:pPr>
        <w:numPr>
          <w:ilvl w:val="0"/>
          <w:numId w:val="10"/>
        </w:numPr>
        <w:ind w:right="78" w:hanging="360"/>
      </w:pPr>
      <w:r>
        <w:t xml:space="preserve">alla società </w:t>
      </w:r>
      <w:r>
        <w:rPr>
          <w:b/>
        </w:rPr>
        <w:t>AAAA Spa</w:t>
      </w:r>
      <w:r>
        <w:t xml:space="preserve"> la somma di </w:t>
      </w:r>
      <w:proofErr w:type="gramStart"/>
      <w:r>
        <w:rPr>
          <w:b/>
        </w:rPr>
        <w:t>Euro</w:t>
      </w:r>
      <w:proofErr w:type="gramEnd"/>
      <w:r>
        <w:t xml:space="preserve"> </w:t>
      </w:r>
      <w:r>
        <w:rPr>
          <w:b/>
        </w:rPr>
        <w:t>10.453,26</w:t>
      </w:r>
      <w:r>
        <w:t xml:space="preserve">, di cui: quanto ad Euro 8.590,94 in via ipotecaria di I grado; quanto ad Euro 13.195,98 in via </w:t>
      </w:r>
      <w:r>
        <w:t>chirografaria tempestiva; di detta somma complessiva dovrà essere versato al creditore il minore importo di Euro 10.453,26 avendo lo stesso creditore già ricevuto ex art. 41 T.U.B. la somma di Euro 11.333,67;</w:t>
      </w:r>
      <w:r>
        <w:rPr>
          <w:rFonts w:ascii="Times New Roman" w:eastAsia="Times New Roman" w:hAnsi="Times New Roman" w:cs="Times New Roman"/>
        </w:rPr>
        <w:t xml:space="preserve"> </w:t>
      </w:r>
    </w:p>
    <w:p w14:paraId="588252CA" w14:textId="77777777" w:rsidR="00394120" w:rsidRDefault="00EF48A7">
      <w:pPr>
        <w:numPr>
          <w:ilvl w:val="0"/>
          <w:numId w:val="10"/>
        </w:numPr>
        <w:ind w:right="78" w:hanging="360"/>
      </w:pPr>
      <w:r>
        <w:t xml:space="preserve">all’ </w:t>
      </w:r>
      <w:r>
        <w:rPr>
          <w:b/>
        </w:rPr>
        <w:t xml:space="preserve">avv. Verdi </w:t>
      </w:r>
      <w:r>
        <w:t xml:space="preserve">la somma di </w:t>
      </w:r>
      <w:proofErr w:type="gramStart"/>
      <w:r>
        <w:rPr>
          <w:b/>
        </w:rPr>
        <w:t>Euro</w:t>
      </w:r>
      <w:proofErr w:type="gramEnd"/>
      <w:r>
        <w:rPr>
          <w:b/>
        </w:rPr>
        <w:t xml:space="preserve"> 6.906,36 </w:t>
      </w:r>
      <w:r>
        <w:t>in v</w:t>
      </w:r>
      <w:r>
        <w:t>ia chirografaria tempestiva;</w:t>
      </w:r>
      <w:r>
        <w:rPr>
          <w:rFonts w:ascii="Times New Roman" w:eastAsia="Times New Roman" w:hAnsi="Times New Roman" w:cs="Times New Roman"/>
        </w:rPr>
        <w:t xml:space="preserve"> </w:t>
      </w:r>
    </w:p>
    <w:p w14:paraId="1AAF0014" w14:textId="77777777" w:rsidR="00394120" w:rsidRDefault="00EF48A7">
      <w:pPr>
        <w:numPr>
          <w:ilvl w:val="0"/>
          <w:numId w:val="10"/>
        </w:numPr>
        <w:ind w:right="78" w:hanging="360"/>
      </w:pPr>
      <w:r>
        <w:t xml:space="preserve">al professionista delegato </w:t>
      </w:r>
      <w:r>
        <w:rPr>
          <w:b/>
        </w:rPr>
        <w:t xml:space="preserve">avv. ________ </w:t>
      </w:r>
      <w:r>
        <w:t xml:space="preserve">la somma di </w:t>
      </w:r>
      <w:proofErr w:type="gramStart"/>
      <w:r>
        <w:rPr>
          <w:b/>
        </w:rPr>
        <w:t>Euro</w:t>
      </w:r>
      <w:proofErr w:type="gramEnd"/>
      <w:r>
        <w:rPr>
          <w:b/>
        </w:rPr>
        <w:t xml:space="preserve"> 6.603,39</w:t>
      </w:r>
      <w:r>
        <w:t>,</w:t>
      </w:r>
      <w:r>
        <w:rPr>
          <w:b/>
        </w:rPr>
        <w:t xml:space="preserve"> </w:t>
      </w:r>
      <w:r>
        <w:t>di cui quanto ad Euro 6.060,67 per onorari e CAP ed Euro 542,72 per spese.</w:t>
      </w:r>
      <w:r>
        <w:rPr>
          <w:rFonts w:ascii="Times New Roman" w:eastAsia="Times New Roman" w:hAnsi="Times New Roman" w:cs="Times New Roman"/>
        </w:rPr>
        <w:t xml:space="preserve"> </w:t>
      </w:r>
    </w:p>
    <w:p w14:paraId="46A2B9EF" w14:textId="77777777" w:rsidR="00394120" w:rsidRDefault="00EF48A7">
      <w:pPr>
        <w:ind w:left="133" w:right="78"/>
      </w:pPr>
      <w:r>
        <w:t xml:space="preserve">La residua somma di </w:t>
      </w:r>
      <w:proofErr w:type="gramStart"/>
      <w:r>
        <w:t>Euro</w:t>
      </w:r>
      <w:proofErr w:type="gramEnd"/>
      <w:r>
        <w:t xml:space="preserve"> 6,00 sarà imputata a spese bancarie da sostenere fino all</w:t>
      </w:r>
      <w:r>
        <w:t xml:space="preserve">a chiusura del conto corrente bancario intestato alla procedura. </w:t>
      </w:r>
    </w:p>
    <w:p w14:paraId="6BC3E847" w14:textId="77777777" w:rsidR="00394120" w:rsidRDefault="00EF48A7">
      <w:pPr>
        <w:spacing w:after="68" w:line="259" w:lineRule="auto"/>
        <w:ind w:left="72" w:right="0" w:firstLine="0"/>
        <w:jc w:val="left"/>
      </w:pPr>
      <w:r>
        <w:lastRenderedPageBreak/>
        <w:t xml:space="preserve"> </w:t>
      </w:r>
    </w:p>
    <w:p w14:paraId="55B2DF8E" w14:textId="77777777" w:rsidR="00394120" w:rsidRDefault="00EF48A7">
      <w:pPr>
        <w:spacing w:after="63" w:line="259" w:lineRule="auto"/>
        <w:jc w:val="center"/>
      </w:pPr>
      <w:r>
        <w:t xml:space="preserve">******** </w:t>
      </w:r>
    </w:p>
    <w:p w14:paraId="4A373CDA" w14:textId="77777777" w:rsidR="00394120" w:rsidRDefault="00EF48A7">
      <w:pPr>
        <w:ind w:left="133" w:right="78"/>
      </w:pPr>
      <w:r>
        <w:t xml:space="preserve">Dovrà inoltre essere prelevata dal corrente bancario intestato alla procedura n. _____ presso BNL Spa Palazzo di Giustizia di Bari l’ulteriore somma disponibile sul conto ma non </w:t>
      </w:r>
      <w:r>
        <w:t xml:space="preserve">oggetto di riparto in quanto derivante dai versamenti effettuati dagli aggiudicatari per spese ed onorari del professionista delegato liquidati dal G.E. e posti a carico degli aggiudicatari stessi. Nello specifico dovrà essere:  </w:t>
      </w:r>
    </w:p>
    <w:p w14:paraId="4426511C" w14:textId="77777777" w:rsidR="00394120" w:rsidRDefault="00EF48A7">
      <w:pPr>
        <w:numPr>
          <w:ilvl w:val="0"/>
          <w:numId w:val="11"/>
        </w:numPr>
        <w:ind w:right="78" w:hanging="426"/>
      </w:pPr>
      <w:r>
        <w:t xml:space="preserve">pagata al </w:t>
      </w:r>
      <w:r>
        <w:rPr>
          <w:b/>
        </w:rPr>
        <w:t>professionista d</w:t>
      </w:r>
      <w:r>
        <w:rPr>
          <w:b/>
        </w:rPr>
        <w:t>elegato avv. ____</w:t>
      </w:r>
      <w:r>
        <w:t xml:space="preserve"> la somma di </w:t>
      </w:r>
      <w:proofErr w:type="gramStart"/>
      <w:r>
        <w:rPr>
          <w:b/>
        </w:rPr>
        <w:t>Euro</w:t>
      </w:r>
      <w:proofErr w:type="gramEnd"/>
      <w:r>
        <w:rPr>
          <w:b/>
        </w:rPr>
        <w:t xml:space="preserve"> 400,00 </w:t>
      </w:r>
      <w:r>
        <w:t>quale acconto degli onorari a carico dell’aggiudicatario del Lotto A signora _____ (così come risultate dalla liquidazione approvata dal G.E. in data 23 novembre 2018) versata sul conto corrente intestato alla proc</w:t>
      </w:r>
      <w:r>
        <w:t xml:space="preserve">edura. </w:t>
      </w:r>
    </w:p>
    <w:p w14:paraId="0D0277D1" w14:textId="77777777" w:rsidR="00394120" w:rsidRDefault="00EF48A7">
      <w:pPr>
        <w:numPr>
          <w:ilvl w:val="0"/>
          <w:numId w:val="11"/>
        </w:numPr>
        <w:ind w:right="78" w:hanging="426"/>
      </w:pPr>
      <w:r>
        <w:t xml:space="preserve">pagata al </w:t>
      </w:r>
      <w:r>
        <w:rPr>
          <w:b/>
        </w:rPr>
        <w:t>professionista delegato avv. ______</w:t>
      </w:r>
      <w:r>
        <w:t xml:space="preserve"> la somma di </w:t>
      </w:r>
      <w:proofErr w:type="gramStart"/>
      <w:r>
        <w:rPr>
          <w:b/>
        </w:rPr>
        <w:t>Euro</w:t>
      </w:r>
      <w:proofErr w:type="gramEnd"/>
      <w:r>
        <w:rPr>
          <w:b/>
        </w:rPr>
        <w:t xml:space="preserve"> 572,00 </w:t>
      </w:r>
      <w:r>
        <w:t>quale saldo degli onorari e spese a carico dell’aggiudicatario del Lotto B signora _____ (così come risultate dalla liquidazione approvata dal G.E. in data 23 novembre 2018) vers</w:t>
      </w:r>
      <w:r>
        <w:t xml:space="preserve">ata sul conto corrente intestato alla procedura. </w:t>
      </w:r>
    </w:p>
    <w:p w14:paraId="32BB3BD5" w14:textId="77777777" w:rsidR="00394120" w:rsidRDefault="00EF48A7">
      <w:pPr>
        <w:numPr>
          <w:ilvl w:val="0"/>
          <w:numId w:val="11"/>
        </w:numPr>
        <w:ind w:right="78" w:hanging="426"/>
      </w:pPr>
      <w:r>
        <w:t xml:space="preserve">restituita al </w:t>
      </w:r>
      <w:r>
        <w:rPr>
          <w:b/>
        </w:rPr>
        <w:t>professionista delegato avv. _____</w:t>
      </w:r>
      <w:r>
        <w:t xml:space="preserve"> la somma di </w:t>
      </w:r>
      <w:proofErr w:type="gramStart"/>
      <w:r>
        <w:rPr>
          <w:b/>
        </w:rPr>
        <w:t>Euro</w:t>
      </w:r>
      <w:proofErr w:type="gramEnd"/>
      <w:r>
        <w:rPr>
          <w:b/>
        </w:rPr>
        <w:t xml:space="preserve"> 10,00 </w:t>
      </w:r>
      <w:r>
        <w:t xml:space="preserve">per somma versata per l’apertura del conto corrente intestato alla Procedura Esecutiva Immobiliare numero ____/13 R.G.E.;  </w:t>
      </w:r>
    </w:p>
    <w:p w14:paraId="53F328FA" w14:textId="77777777" w:rsidR="00394120" w:rsidRDefault="00EF48A7">
      <w:pPr>
        <w:numPr>
          <w:ilvl w:val="0"/>
          <w:numId w:val="11"/>
        </w:numPr>
        <w:ind w:right="78" w:hanging="426"/>
      </w:pPr>
      <w:r>
        <w:t>restituita</w:t>
      </w:r>
      <w:r>
        <w:t xml:space="preserve"> all’</w:t>
      </w:r>
      <w:r>
        <w:rPr>
          <w:b/>
        </w:rPr>
        <w:t xml:space="preserve">aggiudicatario del lotto B signora ______ </w:t>
      </w:r>
      <w:r>
        <w:t xml:space="preserve">la somma di </w:t>
      </w:r>
      <w:proofErr w:type="gramStart"/>
      <w:r>
        <w:rPr>
          <w:b/>
        </w:rPr>
        <w:t>Euro</w:t>
      </w:r>
      <w:proofErr w:type="gramEnd"/>
      <w:r>
        <w:rPr>
          <w:b/>
        </w:rPr>
        <w:t xml:space="preserve"> 195,00</w:t>
      </w:r>
      <w:r>
        <w:t xml:space="preserve"> per maggiori somme versate. </w:t>
      </w:r>
    </w:p>
    <w:p w14:paraId="3277ED6A" w14:textId="77777777" w:rsidR="00394120" w:rsidRDefault="00EF48A7">
      <w:pPr>
        <w:ind w:left="133" w:right="78"/>
      </w:pPr>
      <w:r>
        <w:t xml:space="preserve">L’aggiudicatario del lotto A dovrà versare al </w:t>
      </w:r>
      <w:r>
        <w:rPr>
          <w:b/>
        </w:rPr>
        <w:t>professionista delegato avv. ______</w:t>
      </w:r>
      <w:r>
        <w:t xml:space="preserve"> il saldo degli onorari liquidati dal G.E. pari ad </w:t>
      </w:r>
      <w:proofErr w:type="gramStart"/>
      <w:r>
        <w:t>Euro</w:t>
      </w:r>
      <w:proofErr w:type="gramEnd"/>
      <w:r>
        <w:t xml:space="preserve"> 172,00. </w:t>
      </w:r>
    </w:p>
    <w:p w14:paraId="3DDBD93E" w14:textId="77777777" w:rsidR="00394120" w:rsidRDefault="00EF48A7">
      <w:pPr>
        <w:tabs>
          <w:tab w:val="center" w:pos="2199"/>
          <w:tab w:val="center" w:pos="2908"/>
          <w:tab w:val="center" w:pos="3617"/>
          <w:tab w:val="center" w:pos="4326"/>
          <w:tab w:val="center" w:pos="5035"/>
        </w:tabs>
        <w:ind w:left="0" w:right="0" w:firstLine="0"/>
        <w:jc w:val="left"/>
      </w:pPr>
      <w:r>
        <w:t>Bari, ____</w:t>
      </w:r>
      <w:r>
        <w:t xml:space="preserve">__ 2019 </w:t>
      </w:r>
      <w:r>
        <w:tab/>
        <w:t xml:space="preserve"> </w:t>
      </w:r>
      <w:r>
        <w:tab/>
        <w:t xml:space="preserve"> </w:t>
      </w:r>
      <w:r>
        <w:tab/>
        <w:t xml:space="preserve"> </w:t>
      </w:r>
      <w:r>
        <w:tab/>
        <w:t xml:space="preserve"> </w:t>
      </w:r>
      <w:r>
        <w:tab/>
        <w:t xml:space="preserve">                              </w:t>
      </w:r>
    </w:p>
    <w:p w14:paraId="362A0248" w14:textId="77777777" w:rsidR="00394120" w:rsidRDefault="00EF48A7">
      <w:pPr>
        <w:spacing w:after="0" w:line="259" w:lineRule="auto"/>
        <w:ind w:left="0" w:right="767" w:firstLine="0"/>
        <w:jc w:val="right"/>
      </w:pPr>
      <w:r>
        <w:t xml:space="preserve">Il Professionista Delegato  </w:t>
      </w:r>
    </w:p>
    <w:p w14:paraId="04A64712" w14:textId="77777777" w:rsidR="00394120" w:rsidRDefault="00EF48A7">
      <w:pPr>
        <w:tabs>
          <w:tab w:val="center" w:pos="781"/>
          <w:tab w:val="center" w:pos="1490"/>
          <w:tab w:val="center" w:pos="2199"/>
          <w:tab w:val="center" w:pos="2908"/>
          <w:tab w:val="center" w:pos="3617"/>
          <w:tab w:val="center" w:pos="4326"/>
          <w:tab w:val="center" w:pos="7301"/>
        </w:tabs>
        <w:spacing w:after="0" w:line="259" w:lineRule="auto"/>
        <w:ind w:left="0" w:right="0" w:firstLine="0"/>
        <w:jc w:val="left"/>
      </w:pPr>
      <w:r>
        <w:rPr>
          <w:b/>
          <w:i/>
        </w:rPr>
        <w:t xml:space="preserve">  </w:t>
      </w:r>
      <w:r>
        <w:rPr>
          <w:b/>
          <w:i/>
        </w:rPr>
        <w:tab/>
        <w:t xml:space="preserve"> </w:t>
      </w:r>
      <w:r>
        <w:rPr>
          <w:b/>
          <w:i/>
        </w:rPr>
        <w:tab/>
        <w:t xml:space="preserve"> </w:t>
      </w:r>
      <w:r>
        <w:rPr>
          <w:b/>
          <w:i/>
        </w:rPr>
        <w:tab/>
        <w:t xml:space="preserve">  </w:t>
      </w:r>
      <w:r>
        <w:rPr>
          <w:b/>
          <w:i/>
        </w:rPr>
        <w:tab/>
        <w:t xml:space="preserve"> </w:t>
      </w:r>
      <w:r>
        <w:rPr>
          <w:b/>
          <w:i/>
        </w:rPr>
        <w:tab/>
        <w:t xml:space="preserve"> </w:t>
      </w:r>
      <w:r>
        <w:rPr>
          <w:b/>
          <w:i/>
        </w:rPr>
        <w:tab/>
        <w:t xml:space="preserve">                             </w:t>
      </w:r>
      <w:r>
        <w:rPr>
          <w:b/>
          <w:i/>
        </w:rPr>
        <w:tab/>
        <w:t xml:space="preserve">     Avv. ________ </w:t>
      </w:r>
    </w:p>
    <w:p w14:paraId="7A0138E1" w14:textId="77777777" w:rsidR="00394120" w:rsidRDefault="00EF48A7">
      <w:pPr>
        <w:spacing w:after="0" w:line="259" w:lineRule="auto"/>
        <w:ind w:left="72" w:right="0" w:firstLine="0"/>
        <w:jc w:val="left"/>
      </w:pPr>
      <w:r>
        <w:rPr>
          <w:rFonts w:ascii="Times New Roman" w:eastAsia="Times New Roman" w:hAnsi="Times New Roman" w:cs="Times New Roman"/>
        </w:rPr>
        <w:t xml:space="preserve"> </w:t>
      </w:r>
    </w:p>
    <w:sectPr w:rsidR="00394120">
      <w:headerReference w:type="even" r:id="rId8"/>
      <w:headerReference w:type="default" r:id="rId9"/>
      <w:footerReference w:type="even" r:id="rId10"/>
      <w:footerReference w:type="default" r:id="rId11"/>
      <w:headerReference w:type="first" r:id="rId12"/>
      <w:footerReference w:type="first" r:id="rId13"/>
      <w:pgSz w:w="11900" w:h="16840"/>
      <w:pgMar w:top="799" w:right="1176" w:bottom="1322" w:left="1061" w:header="720" w:footer="742"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455C24" w14:textId="77777777" w:rsidR="00EF48A7" w:rsidRDefault="00EF48A7">
      <w:pPr>
        <w:spacing w:after="0" w:line="240" w:lineRule="auto"/>
      </w:pPr>
      <w:r>
        <w:separator/>
      </w:r>
    </w:p>
  </w:endnote>
  <w:endnote w:type="continuationSeparator" w:id="0">
    <w:p w14:paraId="1966FB9E" w14:textId="77777777" w:rsidR="00EF48A7" w:rsidRDefault="00EF48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3AFA02" w14:textId="77777777" w:rsidR="00394120" w:rsidRDefault="00EF48A7">
    <w:pPr>
      <w:spacing w:after="0" w:line="259" w:lineRule="auto"/>
      <w:ind w:left="0" w:firstLine="0"/>
      <w:jc w:val="center"/>
    </w:pPr>
    <w:r>
      <w:fldChar w:fldCharType="begin"/>
    </w:r>
    <w:r>
      <w:instrText xml:space="preserve"> PAGE   \* MERGEFORMAT </w:instrText>
    </w:r>
    <w:r>
      <w:fldChar w:fldCharType="separate"/>
    </w:r>
    <w:r>
      <w:rPr>
        <w:rFonts w:ascii="Times New Roman" w:eastAsia="Times New Roman" w:hAnsi="Times New Roman" w:cs="Times New Roman"/>
      </w:rPr>
      <w:t>1</w:t>
    </w:r>
    <w:r>
      <w:rPr>
        <w:rFonts w:ascii="Times New Roman" w:eastAsia="Times New Roman" w:hAnsi="Times New Roman" w:cs="Times New Roman"/>
      </w:rPr>
      <w:fldChar w:fldCharType="end"/>
    </w:r>
    <w:r>
      <w:rPr>
        <w:rFonts w:ascii="Times New Roman" w:eastAsia="Times New Roman" w:hAnsi="Times New Roman" w:cs="Times New Roman"/>
      </w:rPr>
      <w:t xml:space="preserve"> </w:t>
    </w:r>
  </w:p>
  <w:p w14:paraId="0395EA68" w14:textId="77777777" w:rsidR="00394120" w:rsidRDefault="00EF48A7">
    <w:pPr>
      <w:spacing w:after="0" w:line="259" w:lineRule="auto"/>
      <w:ind w:left="72" w:right="0" w:firstLine="0"/>
      <w:jc w:val="left"/>
    </w:pPr>
    <w:r>
      <w:rPr>
        <w:rFonts w:ascii="Times New Roman" w:eastAsia="Times New Roman" w:hAnsi="Times New Roman" w:cs="Times New Roman"/>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4A9663" w14:textId="77777777" w:rsidR="00394120" w:rsidRDefault="00EF48A7">
    <w:pPr>
      <w:spacing w:after="0" w:line="259" w:lineRule="auto"/>
      <w:ind w:left="0" w:firstLine="0"/>
      <w:jc w:val="center"/>
    </w:pPr>
    <w:r>
      <w:fldChar w:fldCharType="begin"/>
    </w:r>
    <w:r>
      <w:instrText xml:space="preserve"> PAGE   \* MERGEFORMAT </w:instrText>
    </w:r>
    <w:r>
      <w:fldChar w:fldCharType="separate"/>
    </w:r>
    <w:r>
      <w:rPr>
        <w:rFonts w:ascii="Times New Roman" w:eastAsia="Times New Roman" w:hAnsi="Times New Roman" w:cs="Times New Roman"/>
      </w:rPr>
      <w:t>1</w:t>
    </w:r>
    <w:r>
      <w:rPr>
        <w:rFonts w:ascii="Times New Roman" w:eastAsia="Times New Roman" w:hAnsi="Times New Roman" w:cs="Times New Roman"/>
      </w:rPr>
      <w:fldChar w:fldCharType="end"/>
    </w:r>
    <w:r>
      <w:rPr>
        <w:rFonts w:ascii="Times New Roman" w:eastAsia="Times New Roman" w:hAnsi="Times New Roman" w:cs="Times New Roman"/>
      </w:rPr>
      <w:t xml:space="preserve"> </w:t>
    </w:r>
  </w:p>
  <w:p w14:paraId="4E78281C" w14:textId="77777777" w:rsidR="00394120" w:rsidRDefault="00EF48A7">
    <w:pPr>
      <w:spacing w:after="0" w:line="259" w:lineRule="auto"/>
      <w:ind w:left="72" w:right="0" w:firstLine="0"/>
      <w:jc w:val="left"/>
    </w:pPr>
    <w:r>
      <w:rPr>
        <w:rFonts w:ascii="Times New Roman" w:eastAsia="Times New Roman" w:hAnsi="Times New Roman" w:cs="Times New Roman"/>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E285B5" w14:textId="77777777" w:rsidR="00394120" w:rsidRDefault="00EF48A7">
    <w:pPr>
      <w:spacing w:after="0" w:line="259" w:lineRule="auto"/>
      <w:ind w:left="0" w:firstLine="0"/>
      <w:jc w:val="center"/>
    </w:pPr>
    <w:r>
      <w:fldChar w:fldCharType="begin"/>
    </w:r>
    <w:r>
      <w:instrText xml:space="preserve"> PAGE   \* MERGEFORMAT </w:instrText>
    </w:r>
    <w:r>
      <w:fldChar w:fldCharType="separate"/>
    </w:r>
    <w:r>
      <w:rPr>
        <w:rFonts w:ascii="Times New Roman" w:eastAsia="Times New Roman" w:hAnsi="Times New Roman" w:cs="Times New Roman"/>
      </w:rPr>
      <w:t>1</w:t>
    </w:r>
    <w:r>
      <w:rPr>
        <w:rFonts w:ascii="Times New Roman" w:eastAsia="Times New Roman" w:hAnsi="Times New Roman" w:cs="Times New Roman"/>
      </w:rPr>
      <w:fldChar w:fldCharType="end"/>
    </w:r>
    <w:r>
      <w:rPr>
        <w:rFonts w:ascii="Times New Roman" w:eastAsia="Times New Roman" w:hAnsi="Times New Roman" w:cs="Times New Roman"/>
      </w:rPr>
      <w:t xml:space="preserve"> </w:t>
    </w:r>
  </w:p>
  <w:p w14:paraId="243031B8" w14:textId="77777777" w:rsidR="00394120" w:rsidRDefault="00EF48A7">
    <w:pPr>
      <w:spacing w:after="0" w:line="259" w:lineRule="auto"/>
      <w:ind w:left="72" w:right="0" w:firstLine="0"/>
      <w:jc w:val="left"/>
    </w:pPr>
    <w:r>
      <w:rPr>
        <w:rFonts w:ascii="Times New Roman" w:eastAsia="Times New Roman" w:hAnsi="Times New Roman" w:cs="Times New Roman"/>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859B4D" w14:textId="77777777" w:rsidR="00EF48A7" w:rsidRDefault="00EF48A7">
      <w:pPr>
        <w:spacing w:after="0" w:line="240" w:lineRule="auto"/>
      </w:pPr>
      <w:r>
        <w:separator/>
      </w:r>
    </w:p>
  </w:footnote>
  <w:footnote w:type="continuationSeparator" w:id="0">
    <w:p w14:paraId="5C4E0AFD" w14:textId="77777777" w:rsidR="00EF48A7" w:rsidRDefault="00EF48A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04C59B" w14:textId="77777777" w:rsidR="00394120" w:rsidRDefault="00EF48A7">
    <w:pPr>
      <w:pBdr>
        <w:top w:val="single" w:sz="2" w:space="0" w:color="C9C9C9"/>
        <w:left w:val="single" w:sz="2" w:space="0" w:color="C9C9C9"/>
        <w:bottom w:val="single" w:sz="2" w:space="0" w:color="C9C9C9"/>
        <w:right w:val="single" w:sz="2" w:space="0" w:color="C9C9C9"/>
      </w:pBdr>
      <w:spacing w:after="0" w:line="259" w:lineRule="auto"/>
      <w:ind w:left="0" w:right="420" w:firstLine="0"/>
      <w:jc w:val="right"/>
    </w:pPr>
    <w:r>
      <w:rPr>
        <w:rFonts w:ascii="Times New Roman" w:eastAsia="Times New Roman" w:hAnsi="Times New Roman" w:cs="Times New Roman"/>
        <w:color w:val="7A7A7A"/>
        <w:sz w:val="20"/>
      </w:rPr>
      <w:t xml:space="preserve">Proc. Es. Immobiliare </w:t>
    </w:r>
  </w:p>
  <w:p w14:paraId="011DBE8D" w14:textId="77777777" w:rsidR="00394120" w:rsidRDefault="00EF48A7">
    <w:pPr>
      <w:pBdr>
        <w:top w:val="single" w:sz="2" w:space="0" w:color="C9C9C9"/>
        <w:left w:val="single" w:sz="2" w:space="0" w:color="C9C9C9"/>
        <w:bottom w:val="single" w:sz="2" w:space="0" w:color="C9C9C9"/>
        <w:right w:val="single" w:sz="2" w:space="0" w:color="C9C9C9"/>
      </w:pBdr>
      <w:spacing w:after="0" w:line="259" w:lineRule="auto"/>
      <w:ind w:left="0" w:right="463" w:firstLine="0"/>
      <w:jc w:val="right"/>
    </w:pPr>
    <w:r>
      <w:rPr>
        <w:rFonts w:ascii="Times New Roman" w:eastAsia="Times New Roman" w:hAnsi="Times New Roman" w:cs="Times New Roman"/>
        <w:color w:val="7A7A7A"/>
        <w:sz w:val="20"/>
      </w:rPr>
      <w:t xml:space="preserve">n. ___/2013 R.G.E.+ </w:t>
    </w:r>
  </w:p>
  <w:p w14:paraId="6D23E8C8" w14:textId="77777777" w:rsidR="00394120" w:rsidRDefault="00EF48A7">
    <w:pPr>
      <w:pBdr>
        <w:top w:val="single" w:sz="2" w:space="0" w:color="C9C9C9"/>
        <w:left w:val="single" w:sz="2" w:space="0" w:color="C9C9C9"/>
        <w:bottom w:val="single" w:sz="2" w:space="0" w:color="C9C9C9"/>
        <w:right w:val="single" w:sz="2" w:space="0" w:color="C9C9C9"/>
      </w:pBdr>
      <w:spacing w:after="0" w:line="259" w:lineRule="auto"/>
      <w:ind w:left="0" w:right="445" w:firstLine="0"/>
      <w:jc w:val="right"/>
    </w:pPr>
    <w:r>
      <w:rPr>
        <w:rFonts w:ascii="Times New Roman" w:eastAsia="Times New Roman" w:hAnsi="Times New Roman" w:cs="Times New Roman"/>
        <w:color w:val="7A7A7A"/>
        <w:sz w:val="20"/>
      </w:rPr>
      <w:t xml:space="preserve">n._____/2014 R.G.E. </w:t>
    </w:r>
  </w:p>
  <w:p w14:paraId="15A63E64" w14:textId="77777777" w:rsidR="00394120" w:rsidRDefault="00EF48A7">
    <w:pPr>
      <w:pBdr>
        <w:top w:val="single" w:sz="2" w:space="0" w:color="C9C9C9"/>
        <w:left w:val="single" w:sz="2" w:space="0" w:color="C9C9C9"/>
        <w:bottom w:val="single" w:sz="2" w:space="0" w:color="C9C9C9"/>
        <w:right w:val="single" w:sz="2" w:space="0" w:color="C9C9C9"/>
      </w:pBdr>
      <w:spacing w:after="0" w:line="259" w:lineRule="auto"/>
      <w:ind w:left="0" w:right="556" w:firstLine="0"/>
      <w:jc w:val="right"/>
    </w:pPr>
    <w:r>
      <w:rPr>
        <w:rFonts w:ascii="Times New Roman" w:eastAsia="Times New Roman" w:hAnsi="Times New Roman" w:cs="Times New Roman"/>
        <w:color w:val="7A7A7A"/>
        <w:sz w:val="20"/>
      </w:rPr>
      <w:t xml:space="preserve">(riunione parziale) </w:t>
    </w:r>
  </w:p>
  <w:p w14:paraId="25B43967" w14:textId="77777777" w:rsidR="00394120" w:rsidRDefault="00EF48A7">
    <w:pPr>
      <w:pBdr>
        <w:top w:val="single" w:sz="2" w:space="0" w:color="C9C9C9"/>
        <w:left w:val="single" w:sz="2" w:space="0" w:color="C9C9C9"/>
        <w:bottom w:val="single" w:sz="2" w:space="0" w:color="C9C9C9"/>
        <w:right w:val="single" w:sz="2" w:space="0" w:color="C9C9C9"/>
      </w:pBdr>
      <w:spacing w:after="36" w:line="259" w:lineRule="auto"/>
      <w:ind w:left="0" w:right="561" w:firstLine="0"/>
      <w:jc w:val="right"/>
    </w:pPr>
    <w:r>
      <w:rPr>
        <w:rFonts w:ascii="Times New Roman" w:eastAsia="Times New Roman" w:hAnsi="Times New Roman" w:cs="Times New Roman"/>
        <w:color w:val="7A7A7A"/>
        <w:sz w:val="20"/>
      </w:rPr>
      <w:t xml:space="preserve">G.E. dott.ssa ____ </w:t>
    </w:r>
  </w:p>
  <w:p w14:paraId="0E0AEB4E" w14:textId="77777777" w:rsidR="00394120" w:rsidRDefault="00EF48A7">
    <w:pPr>
      <w:spacing w:after="0" w:line="259" w:lineRule="auto"/>
      <w:ind w:left="72" w:right="0" w:firstLine="0"/>
      <w:jc w:val="left"/>
    </w:pPr>
    <w:r>
      <w:rPr>
        <w:rFonts w:ascii="Times New Roman" w:eastAsia="Times New Roman" w:hAnsi="Times New Roman" w:cs="Times New Roman"/>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pPr w:vertAnchor="page" w:horzAnchor="page" w:tblpX="8114" w:tblpY="794"/>
      <w:tblOverlap w:val="never"/>
      <w:tblW w:w="2626" w:type="dxa"/>
      <w:tblInd w:w="0" w:type="dxa"/>
      <w:tblCellMar>
        <w:top w:w="29" w:type="dxa"/>
        <w:left w:w="115" w:type="dxa"/>
        <w:right w:w="115" w:type="dxa"/>
      </w:tblCellMar>
      <w:tblLook w:val="04A0" w:firstRow="1" w:lastRow="0" w:firstColumn="1" w:lastColumn="0" w:noHBand="0" w:noVBand="1"/>
    </w:tblPr>
    <w:tblGrid>
      <w:gridCol w:w="2626"/>
    </w:tblGrid>
    <w:tr w:rsidR="00394120" w14:paraId="5F42F865" w14:textId="77777777">
      <w:trPr>
        <w:trHeight w:val="1426"/>
      </w:trPr>
      <w:tc>
        <w:tcPr>
          <w:tcW w:w="2626" w:type="dxa"/>
          <w:tcBorders>
            <w:top w:val="single" w:sz="2" w:space="0" w:color="C9C9C9"/>
            <w:left w:val="single" w:sz="2" w:space="0" w:color="C9C9C9"/>
            <w:bottom w:val="single" w:sz="2" w:space="0" w:color="C9C9C9"/>
            <w:right w:val="single" w:sz="2" w:space="0" w:color="C9C9C9"/>
          </w:tcBorders>
        </w:tcPr>
        <w:p w14:paraId="7BD4425A" w14:textId="77777777" w:rsidR="00394120" w:rsidRDefault="00EF48A7">
          <w:pPr>
            <w:spacing w:after="0" w:line="259" w:lineRule="auto"/>
            <w:ind w:left="0" w:right="2" w:firstLine="0"/>
            <w:jc w:val="center"/>
          </w:pPr>
          <w:r>
            <w:rPr>
              <w:rFonts w:ascii="Times New Roman" w:eastAsia="Times New Roman" w:hAnsi="Times New Roman" w:cs="Times New Roman"/>
              <w:color w:val="7A7A7A"/>
              <w:sz w:val="20"/>
            </w:rPr>
            <w:t xml:space="preserve">Proc. Es. Immobiliare </w:t>
          </w:r>
        </w:p>
        <w:p w14:paraId="19027F98" w14:textId="77777777" w:rsidR="00394120" w:rsidRDefault="00EF48A7">
          <w:pPr>
            <w:spacing w:after="0" w:line="259" w:lineRule="auto"/>
            <w:ind w:left="0" w:right="2" w:firstLine="0"/>
            <w:jc w:val="center"/>
          </w:pPr>
          <w:r>
            <w:rPr>
              <w:rFonts w:ascii="Times New Roman" w:eastAsia="Times New Roman" w:hAnsi="Times New Roman" w:cs="Times New Roman"/>
              <w:color w:val="7A7A7A"/>
              <w:sz w:val="20"/>
            </w:rPr>
            <w:t xml:space="preserve">n. ___/2013 R.G.E.+ </w:t>
          </w:r>
        </w:p>
        <w:p w14:paraId="0FE5984E" w14:textId="77777777" w:rsidR="00394120" w:rsidRDefault="00EF48A7">
          <w:pPr>
            <w:spacing w:after="0" w:line="259" w:lineRule="auto"/>
            <w:ind w:left="0" w:right="3" w:firstLine="0"/>
            <w:jc w:val="center"/>
          </w:pPr>
          <w:r>
            <w:rPr>
              <w:rFonts w:ascii="Times New Roman" w:eastAsia="Times New Roman" w:hAnsi="Times New Roman" w:cs="Times New Roman"/>
              <w:color w:val="7A7A7A"/>
              <w:sz w:val="20"/>
            </w:rPr>
            <w:t xml:space="preserve">n.___/2014 R.G.E. </w:t>
          </w:r>
        </w:p>
        <w:p w14:paraId="761090A5" w14:textId="77777777" w:rsidR="00394120" w:rsidRDefault="00EF48A7">
          <w:pPr>
            <w:spacing w:after="0" w:line="259" w:lineRule="auto"/>
            <w:ind w:left="0" w:right="2" w:firstLine="0"/>
            <w:jc w:val="center"/>
          </w:pPr>
          <w:r>
            <w:rPr>
              <w:rFonts w:ascii="Times New Roman" w:eastAsia="Times New Roman" w:hAnsi="Times New Roman" w:cs="Times New Roman"/>
              <w:color w:val="7A7A7A"/>
              <w:sz w:val="20"/>
            </w:rPr>
            <w:t xml:space="preserve">(riunione parziale) </w:t>
          </w:r>
        </w:p>
        <w:p w14:paraId="7489FF80" w14:textId="77777777" w:rsidR="00394120" w:rsidRDefault="00EF48A7">
          <w:pPr>
            <w:spacing w:after="0" w:line="259" w:lineRule="auto"/>
            <w:ind w:left="0" w:right="2" w:firstLine="0"/>
            <w:jc w:val="center"/>
          </w:pPr>
          <w:r>
            <w:rPr>
              <w:rFonts w:ascii="Times New Roman" w:eastAsia="Times New Roman" w:hAnsi="Times New Roman" w:cs="Times New Roman"/>
              <w:color w:val="7A7A7A"/>
              <w:sz w:val="20"/>
            </w:rPr>
            <w:t xml:space="preserve">G.E. dott.ssa ______ </w:t>
          </w:r>
        </w:p>
        <w:p w14:paraId="6D1BD18D" w14:textId="77777777" w:rsidR="00394120" w:rsidRDefault="00EF48A7">
          <w:pPr>
            <w:spacing w:after="0" w:line="259" w:lineRule="auto"/>
            <w:ind w:left="48" w:right="0" w:firstLine="0"/>
            <w:jc w:val="center"/>
          </w:pPr>
          <w:r>
            <w:rPr>
              <w:rFonts w:ascii="Times New Roman" w:eastAsia="Times New Roman" w:hAnsi="Times New Roman" w:cs="Times New Roman"/>
              <w:color w:val="7A7A7A"/>
              <w:sz w:val="20"/>
            </w:rPr>
            <w:t xml:space="preserve"> </w:t>
          </w:r>
        </w:p>
      </w:tc>
    </w:tr>
  </w:tbl>
  <w:p w14:paraId="2740235E" w14:textId="77777777" w:rsidR="00394120" w:rsidRDefault="00394120">
    <w:pPr>
      <w:spacing w:after="0" w:line="259" w:lineRule="auto"/>
      <w:ind w:left="-1061" w:right="10724" w:firstLine="0"/>
      <w:jc w:val="lef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CC29EE" w14:textId="77777777" w:rsidR="00394120" w:rsidRDefault="00394120">
    <w:pPr>
      <w:spacing w:after="160" w:line="259" w:lineRule="auto"/>
      <w:ind w:left="0" w:right="0" w:firstLine="0"/>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838D7"/>
    <w:multiLevelType w:val="hybridMultilevel"/>
    <w:tmpl w:val="94EC85B8"/>
    <w:lvl w:ilvl="0" w:tplc="6A0A7462">
      <w:start w:val="1"/>
      <w:numFmt w:val="bullet"/>
      <w:lvlText w:val="–"/>
      <w:lvlJc w:val="left"/>
      <w:pPr>
        <w:ind w:left="63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40E63808">
      <w:start w:val="1"/>
      <w:numFmt w:val="bullet"/>
      <w:lvlText w:val="o"/>
      <w:lvlJc w:val="left"/>
      <w:pPr>
        <w:ind w:left="128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06A68360">
      <w:start w:val="1"/>
      <w:numFmt w:val="bullet"/>
      <w:lvlText w:val="▪"/>
      <w:lvlJc w:val="left"/>
      <w:pPr>
        <w:ind w:left="200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5A18D882">
      <w:start w:val="1"/>
      <w:numFmt w:val="bullet"/>
      <w:lvlText w:val="•"/>
      <w:lvlJc w:val="left"/>
      <w:pPr>
        <w:ind w:left="272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9D80AB34">
      <w:start w:val="1"/>
      <w:numFmt w:val="bullet"/>
      <w:lvlText w:val="o"/>
      <w:lvlJc w:val="left"/>
      <w:pPr>
        <w:ind w:left="344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7A48A74E">
      <w:start w:val="1"/>
      <w:numFmt w:val="bullet"/>
      <w:lvlText w:val="▪"/>
      <w:lvlJc w:val="left"/>
      <w:pPr>
        <w:ind w:left="416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DDE6667C">
      <w:start w:val="1"/>
      <w:numFmt w:val="bullet"/>
      <w:lvlText w:val="•"/>
      <w:lvlJc w:val="left"/>
      <w:pPr>
        <w:ind w:left="488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31D625CE">
      <w:start w:val="1"/>
      <w:numFmt w:val="bullet"/>
      <w:lvlText w:val="o"/>
      <w:lvlJc w:val="left"/>
      <w:pPr>
        <w:ind w:left="560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BE204804">
      <w:start w:val="1"/>
      <w:numFmt w:val="bullet"/>
      <w:lvlText w:val="▪"/>
      <w:lvlJc w:val="left"/>
      <w:pPr>
        <w:ind w:left="632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0B65029"/>
    <w:multiLevelType w:val="hybridMultilevel"/>
    <w:tmpl w:val="E74E37D0"/>
    <w:lvl w:ilvl="0" w:tplc="81FE9306">
      <w:start w:val="1"/>
      <w:numFmt w:val="bullet"/>
      <w:lvlText w:val="-"/>
      <w:lvlJc w:val="left"/>
      <w:pPr>
        <w:ind w:left="78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F9D885F8">
      <w:start w:val="1"/>
      <w:numFmt w:val="bullet"/>
      <w:lvlText w:val="o"/>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06507826">
      <w:start w:val="1"/>
      <w:numFmt w:val="bullet"/>
      <w:lvlText w:val="▪"/>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D6587D74">
      <w:start w:val="1"/>
      <w:numFmt w:val="bullet"/>
      <w:lvlText w:val="•"/>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3D100A58">
      <w:start w:val="1"/>
      <w:numFmt w:val="bullet"/>
      <w:lvlText w:val="o"/>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234A4D42">
      <w:start w:val="1"/>
      <w:numFmt w:val="bullet"/>
      <w:lvlText w:val="▪"/>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40DCC23E">
      <w:start w:val="1"/>
      <w:numFmt w:val="bullet"/>
      <w:lvlText w:val="•"/>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51C0A618">
      <w:start w:val="1"/>
      <w:numFmt w:val="bullet"/>
      <w:lvlText w:val="o"/>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8AEE5D5C">
      <w:start w:val="1"/>
      <w:numFmt w:val="bullet"/>
      <w:lvlText w:val="▪"/>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256A13AA"/>
    <w:multiLevelType w:val="hybridMultilevel"/>
    <w:tmpl w:val="347E2CE4"/>
    <w:lvl w:ilvl="0" w:tplc="744E35F6">
      <w:start w:val="1"/>
      <w:numFmt w:val="upperLetter"/>
      <w:lvlText w:val="%1)"/>
      <w:lvlJc w:val="left"/>
      <w:pPr>
        <w:ind w:left="331"/>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1" w:tplc="9DC8B018">
      <w:start w:val="1"/>
      <w:numFmt w:val="lowerLetter"/>
      <w:lvlText w:val="%2"/>
      <w:lvlJc w:val="left"/>
      <w:pPr>
        <w:ind w:left="108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2" w:tplc="2B6E7A64">
      <w:start w:val="1"/>
      <w:numFmt w:val="lowerRoman"/>
      <w:lvlText w:val="%3"/>
      <w:lvlJc w:val="left"/>
      <w:pPr>
        <w:ind w:left="180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3" w:tplc="C92E7A08">
      <w:start w:val="1"/>
      <w:numFmt w:val="decimal"/>
      <w:lvlText w:val="%4"/>
      <w:lvlJc w:val="left"/>
      <w:pPr>
        <w:ind w:left="252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4" w:tplc="E7147C9E">
      <w:start w:val="1"/>
      <w:numFmt w:val="lowerLetter"/>
      <w:lvlText w:val="%5"/>
      <w:lvlJc w:val="left"/>
      <w:pPr>
        <w:ind w:left="324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5" w:tplc="250CBEAE">
      <w:start w:val="1"/>
      <w:numFmt w:val="lowerRoman"/>
      <w:lvlText w:val="%6"/>
      <w:lvlJc w:val="left"/>
      <w:pPr>
        <w:ind w:left="396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6" w:tplc="AB464860">
      <w:start w:val="1"/>
      <w:numFmt w:val="decimal"/>
      <w:lvlText w:val="%7"/>
      <w:lvlJc w:val="left"/>
      <w:pPr>
        <w:ind w:left="468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7" w:tplc="227A2F32">
      <w:start w:val="1"/>
      <w:numFmt w:val="lowerLetter"/>
      <w:lvlText w:val="%8"/>
      <w:lvlJc w:val="left"/>
      <w:pPr>
        <w:ind w:left="540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8" w:tplc="13284D8C">
      <w:start w:val="1"/>
      <w:numFmt w:val="lowerRoman"/>
      <w:lvlText w:val="%9"/>
      <w:lvlJc w:val="left"/>
      <w:pPr>
        <w:ind w:left="612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31605BC6"/>
    <w:multiLevelType w:val="hybridMultilevel"/>
    <w:tmpl w:val="EA984AF6"/>
    <w:lvl w:ilvl="0" w:tplc="53F692C0">
      <w:start w:val="1"/>
      <w:numFmt w:val="lowerLetter"/>
      <w:lvlText w:val="%1)"/>
      <w:lvlJc w:val="left"/>
      <w:pPr>
        <w:ind w:left="274"/>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1" w:tplc="4FC49B00">
      <w:start w:val="1"/>
      <w:numFmt w:val="lowerLetter"/>
      <w:lvlText w:val="%2"/>
      <w:lvlJc w:val="left"/>
      <w:pPr>
        <w:ind w:left="1147"/>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2" w:tplc="DA50E48C">
      <w:start w:val="1"/>
      <w:numFmt w:val="lowerRoman"/>
      <w:lvlText w:val="%3"/>
      <w:lvlJc w:val="left"/>
      <w:pPr>
        <w:ind w:left="1867"/>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3" w:tplc="56C41036">
      <w:start w:val="1"/>
      <w:numFmt w:val="decimal"/>
      <w:lvlText w:val="%4"/>
      <w:lvlJc w:val="left"/>
      <w:pPr>
        <w:ind w:left="2587"/>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4" w:tplc="5E9E6CB8">
      <w:start w:val="1"/>
      <w:numFmt w:val="lowerLetter"/>
      <w:lvlText w:val="%5"/>
      <w:lvlJc w:val="left"/>
      <w:pPr>
        <w:ind w:left="3307"/>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5" w:tplc="5E241E74">
      <w:start w:val="1"/>
      <w:numFmt w:val="lowerRoman"/>
      <w:lvlText w:val="%6"/>
      <w:lvlJc w:val="left"/>
      <w:pPr>
        <w:ind w:left="4027"/>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6" w:tplc="8DAA3DD8">
      <w:start w:val="1"/>
      <w:numFmt w:val="decimal"/>
      <w:lvlText w:val="%7"/>
      <w:lvlJc w:val="left"/>
      <w:pPr>
        <w:ind w:left="4747"/>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7" w:tplc="F42252FC">
      <w:start w:val="1"/>
      <w:numFmt w:val="lowerLetter"/>
      <w:lvlText w:val="%8"/>
      <w:lvlJc w:val="left"/>
      <w:pPr>
        <w:ind w:left="5467"/>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8" w:tplc="0DAE2C7A">
      <w:start w:val="1"/>
      <w:numFmt w:val="lowerRoman"/>
      <w:lvlText w:val="%9"/>
      <w:lvlJc w:val="left"/>
      <w:pPr>
        <w:ind w:left="6187"/>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abstractNum>
  <w:abstractNum w:abstractNumId="4" w15:restartNumberingAfterBreak="0">
    <w:nsid w:val="41A063FC"/>
    <w:multiLevelType w:val="hybridMultilevel"/>
    <w:tmpl w:val="094C27F2"/>
    <w:lvl w:ilvl="0" w:tplc="F98887BE">
      <w:start w:val="1"/>
      <w:numFmt w:val="bullet"/>
      <w:lvlText w:val="-"/>
      <w:lvlJc w:val="left"/>
      <w:pPr>
        <w:ind w:left="462"/>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1" w:tplc="2EFCC382">
      <w:start w:val="1"/>
      <w:numFmt w:val="bullet"/>
      <w:lvlText w:val="o"/>
      <w:lvlJc w:val="left"/>
      <w:pPr>
        <w:ind w:left="1249"/>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2" w:tplc="D35C0BC6">
      <w:start w:val="1"/>
      <w:numFmt w:val="bullet"/>
      <w:lvlText w:val="▪"/>
      <w:lvlJc w:val="left"/>
      <w:pPr>
        <w:ind w:left="1969"/>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3" w:tplc="243ED408">
      <w:start w:val="1"/>
      <w:numFmt w:val="bullet"/>
      <w:lvlText w:val="•"/>
      <w:lvlJc w:val="left"/>
      <w:pPr>
        <w:ind w:left="2689"/>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4" w:tplc="C8F6410C">
      <w:start w:val="1"/>
      <w:numFmt w:val="bullet"/>
      <w:lvlText w:val="o"/>
      <w:lvlJc w:val="left"/>
      <w:pPr>
        <w:ind w:left="3409"/>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5" w:tplc="F724D866">
      <w:start w:val="1"/>
      <w:numFmt w:val="bullet"/>
      <w:lvlText w:val="▪"/>
      <w:lvlJc w:val="left"/>
      <w:pPr>
        <w:ind w:left="4129"/>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6" w:tplc="4AA0497A">
      <w:start w:val="1"/>
      <w:numFmt w:val="bullet"/>
      <w:lvlText w:val="•"/>
      <w:lvlJc w:val="left"/>
      <w:pPr>
        <w:ind w:left="4849"/>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7" w:tplc="4394DBE8">
      <w:start w:val="1"/>
      <w:numFmt w:val="bullet"/>
      <w:lvlText w:val="o"/>
      <w:lvlJc w:val="left"/>
      <w:pPr>
        <w:ind w:left="5569"/>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8" w:tplc="DF601DF2">
      <w:start w:val="1"/>
      <w:numFmt w:val="bullet"/>
      <w:lvlText w:val="▪"/>
      <w:lvlJc w:val="left"/>
      <w:pPr>
        <w:ind w:left="6289"/>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abstractNum>
  <w:abstractNum w:abstractNumId="5" w15:restartNumberingAfterBreak="0">
    <w:nsid w:val="4FF07AF1"/>
    <w:multiLevelType w:val="hybridMultilevel"/>
    <w:tmpl w:val="79B8E3C4"/>
    <w:lvl w:ilvl="0" w:tplc="7460E1AC">
      <w:start w:val="1"/>
      <w:numFmt w:val="bullet"/>
      <w:lvlText w:val="–"/>
      <w:lvlJc w:val="left"/>
      <w:pPr>
        <w:ind w:left="63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14041996">
      <w:start w:val="1"/>
      <w:numFmt w:val="bullet"/>
      <w:lvlText w:val="o"/>
      <w:lvlJc w:val="left"/>
      <w:pPr>
        <w:ind w:left="128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D56C15FE">
      <w:start w:val="1"/>
      <w:numFmt w:val="bullet"/>
      <w:lvlText w:val="▪"/>
      <w:lvlJc w:val="left"/>
      <w:pPr>
        <w:ind w:left="200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2700A8B2">
      <w:start w:val="1"/>
      <w:numFmt w:val="bullet"/>
      <w:lvlText w:val="•"/>
      <w:lvlJc w:val="left"/>
      <w:pPr>
        <w:ind w:left="272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40CC2764">
      <w:start w:val="1"/>
      <w:numFmt w:val="bullet"/>
      <w:lvlText w:val="o"/>
      <w:lvlJc w:val="left"/>
      <w:pPr>
        <w:ind w:left="344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8D74FE22">
      <w:start w:val="1"/>
      <w:numFmt w:val="bullet"/>
      <w:lvlText w:val="▪"/>
      <w:lvlJc w:val="left"/>
      <w:pPr>
        <w:ind w:left="416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E3D4E5CE">
      <w:start w:val="1"/>
      <w:numFmt w:val="bullet"/>
      <w:lvlText w:val="•"/>
      <w:lvlJc w:val="left"/>
      <w:pPr>
        <w:ind w:left="488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CDF240E0">
      <w:start w:val="1"/>
      <w:numFmt w:val="bullet"/>
      <w:lvlText w:val="o"/>
      <w:lvlJc w:val="left"/>
      <w:pPr>
        <w:ind w:left="560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2E8ABDE2">
      <w:start w:val="1"/>
      <w:numFmt w:val="bullet"/>
      <w:lvlText w:val="▪"/>
      <w:lvlJc w:val="left"/>
      <w:pPr>
        <w:ind w:left="632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5BB903BF"/>
    <w:multiLevelType w:val="hybridMultilevel"/>
    <w:tmpl w:val="D19CF3A6"/>
    <w:lvl w:ilvl="0" w:tplc="E8CEA7A8">
      <w:start w:val="1"/>
      <w:numFmt w:val="bullet"/>
      <w:lvlText w:val="-"/>
      <w:lvlJc w:val="left"/>
      <w:pPr>
        <w:ind w:left="48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776C0604">
      <w:start w:val="1"/>
      <w:numFmt w:val="bullet"/>
      <w:lvlText w:val="o"/>
      <w:lvlJc w:val="left"/>
      <w:pPr>
        <w:ind w:left="114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043488E0">
      <w:start w:val="1"/>
      <w:numFmt w:val="bullet"/>
      <w:lvlText w:val="▪"/>
      <w:lvlJc w:val="left"/>
      <w:pPr>
        <w:ind w:left="186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835E0C18">
      <w:start w:val="1"/>
      <w:numFmt w:val="bullet"/>
      <w:lvlText w:val="•"/>
      <w:lvlJc w:val="left"/>
      <w:pPr>
        <w:ind w:left="258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6FFC771A">
      <w:start w:val="1"/>
      <w:numFmt w:val="bullet"/>
      <w:lvlText w:val="o"/>
      <w:lvlJc w:val="left"/>
      <w:pPr>
        <w:ind w:left="330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A6CED5EA">
      <w:start w:val="1"/>
      <w:numFmt w:val="bullet"/>
      <w:lvlText w:val="▪"/>
      <w:lvlJc w:val="left"/>
      <w:pPr>
        <w:ind w:left="402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081EC1D2">
      <w:start w:val="1"/>
      <w:numFmt w:val="bullet"/>
      <w:lvlText w:val="•"/>
      <w:lvlJc w:val="left"/>
      <w:pPr>
        <w:ind w:left="474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23DAAC00">
      <w:start w:val="1"/>
      <w:numFmt w:val="bullet"/>
      <w:lvlText w:val="o"/>
      <w:lvlJc w:val="left"/>
      <w:pPr>
        <w:ind w:left="546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2CD0A21A">
      <w:start w:val="1"/>
      <w:numFmt w:val="bullet"/>
      <w:lvlText w:val="▪"/>
      <w:lvlJc w:val="left"/>
      <w:pPr>
        <w:ind w:left="618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6BD22DF5"/>
    <w:multiLevelType w:val="hybridMultilevel"/>
    <w:tmpl w:val="91086E02"/>
    <w:lvl w:ilvl="0" w:tplc="ACBADB3E">
      <w:start w:val="1"/>
      <w:numFmt w:val="bullet"/>
      <w:lvlText w:val="-"/>
      <w:lvlJc w:val="left"/>
      <w:pPr>
        <w:ind w:left="443"/>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1" w:tplc="7CA0A2DC">
      <w:start w:val="1"/>
      <w:numFmt w:val="bullet"/>
      <w:lvlText w:val="o"/>
      <w:lvlJc w:val="left"/>
      <w:pPr>
        <w:ind w:left="1230"/>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2" w:tplc="6570DEA8">
      <w:start w:val="1"/>
      <w:numFmt w:val="bullet"/>
      <w:lvlText w:val="▪"/>
      <w:lvlJc w:val="left"/>
      <w:pPr>
        <w:ind w:left="1950"/>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3" w:tplc="5296C496">
      <w:start w:val="1"/>
      <w:numFmt w:val="bullet"/>
      <w:lvlText w:val="•"/>
      <w:lvlJc w:val="left"/>
      <w:pPr>
        <w:ind w:left="2670"/>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4" w:tplc="327C3EB8">
      <w:start w:val="1"/>
      <w:numFmt w:val="bullet"/>
      <w:lvlText w:val="o"/>
      <w:lvlJc w:val="left"/>
      <w:pPr>
        <w:ind w:left="3390"/>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5" w:tplc="6E5C3F08">
      <w:start w:val="1"/>
      <w:numFmt w:val="bullet"/>
      <w:lvlText w:val="▪"/>
      <w:lvlJc w:val="left"/>
      <w:pPr>
        <w:ind w:left="4110"/>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6" w:tplc="A0EE6540">
      <w:start w:val="1"/>
      <w:numFmt w:val="bullet"/>
      <w:lvlText w:val="•"/>
      <w:lvlJc w:val="left"/>
      <w:pPr>
        <w:ind w:left="4830"/>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7" w:tplc="C3AC5424">
      <w:start w:val="1"/>
      <w:numFmt w:val="bullet"/>
      <w:lvlText w:val="o"/>
      <w:lvlJc w:val="left"/>
      <w:pPr>
        <w:ind w:left="5550"/>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8" w:tplc="5F942CC6">
      <w:start w:val="1"/>
      <w:numFmt w:val="bullet"/>
      <w:lvlText w:val="▪"/>
      <w:lvlJc w:val="left"/>
      <w:pPr>
        <w:ind w:left="6270"/>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abstractNum>
  <w:abstractNum w:abstractNumId="8" w15:restartNumberingAfterBreak="0">
    <w:nsid w:val="71941AED"/>
    <w:multiLevelType w:val="hybridMultilevel"/>
    <w:tmpl w:val="44805BA8"/>
    <w:lvl w:ilvl="0" w:tplc="CDF2629C">
      <w:start w:val="1"/>
      <w:numFmt w:val="bullet"/>
      <w:lvlText w:val="-"/>
      <w:lvlJc w:val="left"/>
      <w:pPr>
        <w:ind w:left="48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53B81CCC">
      <w:start w:val="1"/>
      <w:numFmt w:val="bullet"/>
      <w:lvlText w:val="o"/>
      <w:lvlJc w:val="left"/>
      <w:pPr>
        <w:ind w:left="114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059CAD60">
      <w:start w:val="1"/>
      <w:numFmt w:val="bullet"/>
      <w:lvlText w:val="▪"/>
      <w:lvlJc w:val="left"/>
      <w:pPr>
        <w:ind w:left="186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BF1C33A2">
      <w:start w:val="1"/>
      <w:numFmt w:val="bullet"/>
      <w:lvlText w:val="•"/>
      <w:lvlJc w:val="left"/>
      <w:pPr>
        <w:ind w:left="258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58982460">
      <w:start w:val="1"/>
      <w:numFmt w:val="bullet"/>
      <w:lvlText w:val="o"/>
      <w:lvlJc w:val="left"/>
      <w:pPr>
        <w:ind w:left="330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D3063D0A">
      <w:start w:val="1"/>
      <w:numFmt w:val="bullet"/>
      <w:lvlText w:val="▪"/>
      <w:lvlJc w:val="left"/>
      <w:pPr>
        <w:ind w:left="402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FD8A42D2">
      <w:start w:val="1"/>
      <w:numFmt w:val="bullet"/>
      <w:lvlText w:val="•"/>
      <w:lvlJc w:val="left"/>
      <w:pPr>
        <w:ind w:left="474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07C2FAE0">
      <w:start w:val="1"/>
      <w:numFmt w:val="bullet"/>
      <w:lvlText w:val="o"/>
      <w:lvlJc w:val="left"/>
      <w:pPr>
        <w:ind w:left="546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E67E05AE">
      <w:start w:val="1"/>
      <w:numFmt w:val="bullet"/>
      <w:lvlText w:val="▪"/>
      <w:lvlJc w:val="left"/>
      <w:pPr>
        <w:ind w:left="618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76A614CE"/>
    <w:multiLevelType w:val="hybridMultilevel"/>
    <w:tmpl w:val="8F2AE7BE"/>
    <w:lvl w:ilvl="0" w:tplc="27CE6C1C">
      <w:start w:val="1"/>
      <w:numFmt w:val="bullet"/>
      <w:lvlText w:val="–"/>
      <w:lvlJc w:val="left"/>
      <w:pPr>
        <w:ind w:left="63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FFE48C0A">
      <w:start w:val="1"/>
      <w:numFmt w:val="bullet"/>
      <w:lvlText w:val="o"/>
      <w:lvlJc w:val="left"/>
      <w:pPr>
        <w:ind w:left="128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FF588458">
      <w:start w:val="1"/>
      <w:numFmt w:val="bullet"/>
      <w:lvlText w:val="▪"/>
      <w:lvlJc w:val="left"/>
      <w:pPr>
        <w:ind w:left="200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C394B83C">
      <w:start w:val="1"/>
      <w:numFmt w:val="bullet"/>
      <w:lvlText w:val="•"/>
      <w:lvlJc w:val="left"/>
      <w:pPr>
        <w:ind w:left="272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69F0A4CC">
      <w:start w:val="1"/>
      <w:numFmt w:val="bullet"/>
      <w:lvlText w:val="o"/>
      <w:lvlJc w:val="left"/>
      <w:pPr>
        <w:ind w:left="344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91FE69A0">
      <w:start w:val="1"/>
      <w:numFmt w:val="bullet"/>
      <w:lvlText w:val="▪"/>
      <w:lvlJc w:val="left"/>
      <w:pPr>
        <w:ind w:left="416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8B00F74E">
      <w:start w:val="1"/>
      <w:numFmt w:val="bullet"/>
      <w:lvlText w:val="•"/>
      <w:lvlJc w:val="left"/>
      <w:pPr>
        <w:ind w:left="488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08D635CA">
      <w:start w:val="1"/>
      <w:numFmt w:val="bullet"/>
      <w:lvlText w:val="o"/>
      <w:lvlJc w:val="left"/>
      <w:pPr>
        <w:ind w:left="560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03F0460E">
      <w:start w:val="1"/>
      <w:numFmt w:val="bullet"/>
      <w:lvlText w:val="▪"/>
      <w:lvlJc w:val="left"/>
      <w:pPr>
        <w:ind w:left="632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77816050"/>
    <w:multiLevelType w:val="hybridMultilevel"/>
    <w:tmpl w:val="40AEDB8C"/>
    <w:lvl w:ilvl="0" w:tplc="1D06F72E">
      <w:start w:val="2"/>
      <w:numFmt w:val="decimal"/>
      <w:lvlText w:val="%1"/>
      <w:lvlJc w:val="left"/>
      <w:pPr>
        <w:ind w:left="233"/>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1" w:tplc="32FC694E">
      <w:start w:val="1"/>
      <w:numFmt w:val="lowerLetter"/>
      <w:lvlText w:val="%2"/>
      <w:lvlJc w:val="left"/>
      <w:pPr>
        <w:ind w:left="1116"/>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2" w:tplc="2E04B466">
      <w:start w:val="1"/>
      <w:numFmt w:val="lowerRoman"/>
      <w:lvlText w:val="%3"/>
      <w:lvlJc w:val="left"/>
      <w:pPr>
        <w:ind w:left="1836"/>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3" w:tplc="63F07C58">
      <w:start w:val="1"/>
      <w:numFmt w:val="decimal"/>
      <w:lvlText w:val="%4"/>
      <w:lvlJc w:val="left"/>
      <w:pPr>
        <w:ind w:left="2556"/>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4" w:tplc="E150700E">
      <w:start w:val="1"/>
      <w:numFmt w:val="lowerLetter"/>
      <w:lvlText w:val="%5"/>
      <w:lvlJc w:val="left"/>
      <w:pPr>
        <w:ind w:left="3276"/>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5" w:tplc="587294FA">
      <w:start w:val="1"/>
      <w:numFmt w:val="lowerRoman"/>
      <w:lvlText w:val="%6"/>
      <w:lvlJc w:val="left"/>
      <w:pPr>
        <w:ind w:left="3996"/>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6" w:tplc="AD0C4952">
      <w:start w:val="1"/>
      <w:numFmt w:val="decimal"/>
      <w:lvlText w:val="%7"/>
      <w:lvlJc w:val="left"/>
      <w:pPr>
        <w:ind w:left="4716"/>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7" w:tplc="5BB21EF2">
      <w:start w:val="1"/>
      <w:numFmt w:val="lowerLetter"/>
      <w:lvlText w:val="%8"/>
      <w:lvlJc w:val="left"/>
      <w:pPr>
        <w:ind w:left="5436"/>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8" w:tplc="B186E272">
      <w:start w:val="1"/>
      <w:numFmt w:val="lowerRoman"/>
      <w:lvlText w:val="%9"/>
      <w:lvlJc w:val="left"/>
      <w:pPr>
        <w:ind w:left="6156"/>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77E02AE0"/>
    <w:multiLevelType w:val="hybridMultilevel"/>
    <w:tmpl w:val="F84620AC"/>
    <w:lvl w:ilvl="0" w:tplc="BF68A65E">
      <w:start w:val="1"/>
      <w:numFmt w:val="bullet"/>
      <w:lvlText w:val="-"/>
      <w:lvlJc w:val="left"/>
      <w:pPr>
        <w:ind w:left="85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E05A6276">
      <w:start w:val="1"/>
      <w:numFmt w:val="bullet"/>
      <w:lvlText w:val="o"/>
      <w:lvlJc w:val="left"/>
      <w:pPr>
        <w:ind w:left="142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C8FAA934">
      <w:start w:val="1"/>
      <w:numFmt w:val="bullet"/>
      <w:lvlText w:val="▪"/>
      <w:lvlJc w:val="left"/>
      <w:pPr>
        <w:ind w:left="214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E1BEEBF8">
      <w:start w:val="1"/>
      <w:numFmt w:val="bullet"/>
      <w:lvlText w:val="•"/>
      <w:lvlJc w:val="left"/>
      <w:pPr>
        <w:ind w:left="286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09B24480">
      <w:start w:val="1"/>
      <w:numFmt w:val="bullet"/>
      <w:lvlText w:val="o"/>
      <w:lvlJc w:val="left"/>
      <w:pPr>
        <w:ind w:left="358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4894B7CE">
      <w:start w:val="1"/>
      <w:numFmt w:val="bullet"/>
      <w:lvlText w:val="▪"/>
      <w:lvlJc w:val="left"/>
      <w:pPr>
        <w:ind w:left="430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E916A294">
      <w:start w:val="1"/>
      <w:numFmt w:val="bullet"/>
      <w:lvlText w:val="•"/>
      <w:lvlJc w:val="left"/>
      <w:pPr>
        <w:ind w:left="502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945ADD40">
      <w:start w:val="1"/>
      <w:numFmt w:val="bullet"/>
      <w:lvlText w:val="o"/>
      <w:lvlJc w:val="left"/>
      <w:pPr>
        <w:ind w:left="574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9FAAA846">
      <w:start w:val="1"/>
      <w:numFmt w:val="bullet"/>
      <w:lvlText w:val="▪"/>
      <w:lvlJc w:val="left"/>
      <w:pPr>
        <w:ind w:left="646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7A1A0FA3"/>
    <w:multiLevelType w:val="hybridMultilevel"/>
    <w:tmpl w:val="07C6A276"/>
    <w:lvl w:ilvl="0" w:tplc="298A169A">
      <w:start w:val="1"/>
      <w:numFmt w:val="bullet"/>
      <w:lvlText w:val="-"/>
      <w:lvlJc w:val="left"/>
      <w:pPr>
        <w:ind w:left="48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73CCC698">
      <w:start w:val="1"/>
      <w:numFmt w:val="bullet"/>
      <w:lvlText w:val="o"/>
      <w:lvlJc w:val="left"/>
      <w:pPr>
        <w:ind w:left="114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61B4A590">
      <w:start w:val="1"/>
      <w:numFmt w:val="bullet"/>
      <w:lvlText w:val="▪"/>
      <w:lvlJc w:val="left"/>
      <w:pPr>
        <w:ind w:left="186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FA764A8C">
      <w:start w:val="1"/>
      <w:numFmt w:val="bullet"/>
      <w:lvlText w:val="•"/>
      <w:lvlJc w:val="left"/>
      <w:pPr>
        <w:ind w:left="258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4D52CF12">
      <w:start w:val="1"/>
      <w:numFmt w:val="bullet"/>
      <w:lvlText w:val="o"/>
      <w:lvlJc w:val="left"/>
      <w:pPr>
        <w:ind w:left="330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8DE05D96">
      <w:start w:val="1"/>
      <w:numFmt w:val="bullet"/>
      <w:lvlText w:val="▪"/>
      <w:lvlJc w:val="left"/>
      <w:pPr>
        <w:ind w:left="402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B442DE6C">
      <w:start w:val="1"/>
      <w:numFmt w:val="bullet"/>
      <w:lvlText w:val="•"/>
      <w:lvlJc w:val="left"/>
      <w:pPr>
        <w:ind w:left="474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7A50E65E">
      <w:start w:val="1"/>
      <w:numFmt w:val="bullet"/>
      <w:lvlText w:val="o"/>
      <w:lvlJc w:val="left"/>
      <w:pPr>
        <w:ind w:left="546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204A3622">
      <w:start w:val="1"/>
      <w:numFmt w:val="bullet"/>
      <w:lvlText w:val="▪"/>
      <w:lvlJc w:val="left"/>
      <w:pPr>
        <w:ind w:left="618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7BE601B9"/>
    <w:multiLevelType w:val="hybridMultilevel"/>
    <w:tmpl w:val="68C495B8"/>
    <w:lvl w:ilvl="0" w:tplc="27206946">
      <w:start w:val="7"/>
      <w:numFmt w:val="decimal"/>
      <w:lvlText w:val="%1"/>
      <w:lvlJc w:val="left"/>
      <w:pPr>
        <w:ind w:left="233"/>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1" w:tplc="070E1B98">
      <w:start w:val="1"/>
      <w:numFmt w:val="lowerLetter"/>
      <w:lvlText w:val="%2"/>
      <w:lvlJc w:val="left"/>
      <w:pPr>
        <w:ind w:left="108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2" w:tplc="DCC2B7C6">
      <w:start w:val="1"/>
      <w:numFmt w:val="lowerRoman"/>
      <w:lvlText w:val="%3"/>
      <w:lvlJc w:val="left"/>
      <w:pPr>
        <w:ind w:left="180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3" w:tplc="C02CDA4C">
      <w:start w:val="1"/>
      <w:numFmt w:val="decimal"/>
      <w:lvlText w:val="%4"/>
      <w:lvlJc w:val="left"/>
      <w:pPr>
        <w:ind w:left="252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4" w:tplc="53543508">
      <w:start w:val="1"/>
      <w:numFmt w:val="lowerLetter"/>
      <w:lvlText w:val="%5"/>
      <w:lvlJc w:val="left"/>
      <w:pPr>
        <w:ind w:left="324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5" w:tplc="FD881808">
      <w:start w:val="1"/>
      <w:numFmt w:val="lowerRoman"/>
      <w:lvlText w:val="%6"/>
      <w:lvlJc w:val="left"/>
      <w:pPr>
        <w:ind w:left="396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6" w:tplc="31607E32">
      <w:start w:val="1"/>
      <w:numFmt w:val="decimal"/>
      <w:lvlText w:val="%7"/>
      <w:lvlJc w:val="left"/>
      <w:pPr>
        <w:ind w:left="468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7" w:tplc="E26CF6F2">
      <w:start w:val="1"/>
      <w:numFmt w:val="lowerLetter"/>
      <w:lvlText w:val="%8"/>
      <w:lvlJc w:val="left"/>
      <w:pPr>
        <w:ind w:left="540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8" w:tplc="6DCEF170">
      <w:start w:val="1"/>
      <w:numFmt w:val="lowerRoman"/>
      <w:lvlText w:val="%9"/>
      <w:lvlJc w:val="left"/>
      <w:pPr>
        <w:ind w:left="612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7F813B9C"/>
    <w:multiLevelType w:val="hybridMultilevel"/>
    <w:tmpl w:val="28627D44"/>
    <w:lvl w:ilvl="0" w:tplc="23EC5754">
      <w:start w:val="1"/>
      <w:numFmt w:val="bullet"/>
      <w:lvlText w:val="-"/>
      <w:lvlJc w:val="left"/>
      <w:pPr>
        <w:ind w:left="390"/>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1" w:tplc="CA98A3F6">
      <w:start w:val="1"/>
      <w:numFmt w:val="bullet"/>
      <w:lvlText w:val="o"/>
      <w:lvlJc w:val="left"/>
      <w:pPr>
        <w:ind w:left="1177"/>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2" w:tplc="921E3476">
      <w:start w:val="1"/>
      <w:numFmt w:val="bullet"/>
      <w:lvlText w:val="▪"/>
      <w:lvlJc w:val="left"/>
      <w:pPr>
        <w:ind w:left="1897"/>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3" w:tplc="1EB2D9A0">
      <w:start w:val="1"/>
      <w:numFmt w:val="bullet"/>
      <w:lvlText w:val="•"/>
      <w:lvlJc w:val="left"/>
      <w:pPr>
        <w:ind w:left="2617"/>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4" w:tplc="4944393C">
      <w:start w:val="1"/>
      <w:numFmt w:val="bullet"/>
      <w:lvlText w:val="o"/>
      <w:lvlJc w:val="left"/>
      <w:pPr>
        <w:ind w:left="3337"/>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5" w:tplc="30188586">
      <w:start w:val="1"/>
      <w:numFmt w:val="bullet"/>
      <w:lvlText w:val="▪"/>
      <w:lvlJc w:val="left"/>
      <w:pPr>
        <w:ind w:left="4057"/>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6" w:tplc="E0F84A30">
      <w:start w:val="1"/>
      <w:numFmt w:val="bullet"/>
      <w:lvlText w:val="•"/>
      <w:lvlJc w:val="left"/>
      <w:pPr>
        <w:ind w:left="4777"/>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7" w:tplc="80B4F1FE">
      <w:start w:val="1"/>
      <w:numFmt w:val="bullet"/>
      <w:lvlText w:val="o"/>
      <w:lvlJc w:val="left"/>
      <w:pPr>
        <w:ind w:left="5497"/>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8" w:tplc="28D4C7A6">
      <w:start w:val="1"/>
      <w:numFmt w:val="bullet"/>
      <w:lvlText w:val="▪"/>
      <w:lvlJc w:val="left"/>
      <w:pPr>
        <w:ind w:left="6217"/>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abstractNum>
  <w:num w:numId="1">
    <w:abstractNumId w:val="2"/>
  </w:num>
  <w:num w:numId="2">
    <w:abstractNumId w:val="10"/>
  </w:num>
  <w:num w:numId="3">
    <w:abstractNumId w:val="12"/>
  </w:num>
  <w:num w:numId="4">
    <w:abstractNumId w:val="6"/>
  </w:num>
  <w:num w:numId="5">
    <w:abstractNumId w:val="8"/>
  </w:num>
  <w:num w:numId="6">
    <w:abstractNumId w:val="13"/>
  </w:num>
  <w:num w:numId="7">
    <w:abstractNumId w:val="5"/>
  </w:num>
  <w:num w:numId="8">
    <w:abstractNumId w:val="9"/>
  </w:num>
  <w:num w:numId="9">
    <w:abstractNumId w:val="1"/>
  </w:num>
  <w:num w:numId="10">
    <w:abstractNumId w:val="0"/>
  </w:num>
  <w:num w:numId="11">
    <w:abstractNumId w:val="11"/>
  </w:num>
  <w:num w:numId="12">
    <w:abstractNumId w:val="7"/>
  </w:num>
  <w:num w:numId="13">
    <w:abstractNumId w:val="4"/>
  </w:num>
  <w:num w:numId="14">
    <w:abstractNumId w:val="14"/>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4120"/>
    <w:rsid w:val="00394120"/>
    <w:rsid w:val="006E0960"/>
    <w:rsid w:val="008B436A"/>
    <w:rsid w:val="00C82C89"/>
    <w:rsid w:val="00EF48A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2D0E49"/>
  <w15:docId w15:val="{B706BB67-482B-BF42-AF5E-0B76E2949D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it-IT" w:eastAsia="it-IT"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pacing w:after="5" w:line="313" w:lineRule="auto"/>
      <w:ind w:left="10" w:right="21" w:hanging="10"/>
      <w:jc w:val="both"/>
    </w:pPr>
    <w:rPr>
      <w:rFonts w:ascii="Calibri" w:eastAsia="Calibri" w:hAnsi="Calibri" w:cs="Calibri"/>
      <w:color w:val="000000"/>
    </w:rPr>
  </w:style>
  <w:style w:type="paragraph" w:styleId="Titolo1">
    <w:name w:val="heading 1"/>
    <w:next w:val="Normale"/>
    <w:link w:val="Titolo1Carattere"/>
    <w:uiPriority w:val="9"/>
    <w:qFormat/>
    <w:pPr>
      <w:keepNext/>
      <w:keepLines/>
      <w:spacing w:after="65" w:line="259" w:lineRule="auto"/>
      <w:ind w:left="10" w:right="23" w:hanging="10"/>
      <w:jc w:val="center"/>
      <w:outlineLvl w:val="0"/>
    </w:pPr>
    <w:rPr>
      <w:rFonts w:ascii="Calibri" w:eastAsia="Calibri" w:hAnsi="Calibri" w:cs="Calibri"/>
      <w:b/>
      <w:color w:val="000000"/>
      <w:u w:val="single" w:color="000000"/>
    </w:rPr>
  </w:style>
  <w:style w:type="paragraph" w:styleId="Titolo2">
    <w:name w:val="heading 2"/>
    <w:next w:val="Normale"/>
    <w:link w:val="Titolo2Carattere"/>
    <w:uiPriority w:val="9"/>
    <w:unhideWhenUsed/>
    <w:qFormat/>
    <w:pPr>
      <w:keepNext/>
      <w:keepLines/>
      <w:spacing w:after="63" w:line="259" w:lineRule="auto"/>
      <w:ind w:left="138"/>
      <w:outlineLvl w:val="1"/>
    </w:pPr>
    <w:rPr>
      <w:rFonts w:ascii="Calibri" w:eastAsia="Calibri" w:hAnsi="Calibri" w:cs="Calibri"/>
      <w:color w:val="000000"/>
      <w:u w:val="single" w:color="000000"/>
      <w:shd w:val="clear" w:color="auto" w:fill="FFFF00"/>
    </w:rPr>
  </w:style>
  <w:style w:type="paragraph" w:styleId="Titolo3">
    <w:name w:val="heading 3"/>
    <w:next w:val="Normale"/>
    <w:link w:val="Titolo3Carattere"/>
    <w:uiPriority w:val="9"/>
    <w:unhideWhenUsed/>
    <w:qFormat/>
    <w:pPr>
      <w:keepNext/>
      <w:keepLines/>
      <w:spacing w:after="63" w:line="259" w:lineRule="auto"/>
      <w:ind w:left="82" w:hanging="10"/>
      <w:outlineLvl w:val="2"/>
    </w:pPr>
    <w:rPr>
      <w:rFonts w:ascii="Calibri" w:eastAsia="Calibri" w:hAnsi="Calibri" w:cs="Calibri"/>
      <w:color w:val="000000"/>
      <w:u w:val="single" w:color="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link w:val="Titolo1"/>
    <w:rPr>
      <w:rFonts w:ascii="Calibri" w:eastAsia="Calibri" w:hAnsi="Calibri" w:cs="Calibri"/>
      <w:b/>
      <w:color w:val="000000"/>
      <w:sz w:val="24"/>
      <w:u w:val="single" w:color="000000"/>
    </w:rPr>
  </w:style>
  <w:style w:type="character" w:customStyle="1" w:styleId="Titolo3Carattere">
    <w:name w:val="Titolo 3 Carattere"/>
    <w:link w:val="Titolo3"/>
    <w:rPr>
      <w:rFonts w:ascii="Calibri" w:eastAsia="Calibri" w:hAnsi="Calibri" w:cs="Calibri"/>
      <w:color w:val="000000"/>
      <w:sz w:val="24"/>
      <w:u w:val="single" w:color="000000"/>
    </w:rPr>
  </w:style>
  <w:style w:type="character" w:customStyle="1" w:styleId="Titolo2Carattere">
    <w:name w:val="Titolo 2 Carattere"/>
    <w:link w:val="Titolo2"/>
    <w:rPr>
      <w:rFonts w:ascii="Calibri" w:eastAsia="Calibri" w:hAnsi="Calibri" w:cs="Calibri"/>
      <w:color w:val="000000"/>
      <w:sz w:val="24"/>
      <w:u w:val="single" w:color="000000"/>
      <w:shd w:val="clear" w:color="auto" w:fill="FFFF00"/>
    </w:rPr>
  </w:style>
  <w:style w:type="table" w:customStyle="1" w:styleId="TableGrid">
    <w:name w:val="TableGrid"/>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17</Pages>
  <Words>5064</Words>
  <Characters>28867</Characters>
  <Application>Microsoft Office Word</Application>
  <DocSecurity>0</DocSecurity>
  <Lines>240</Lines>
  <Paragraphs>67</Paragraphs>
  <ScaleCrop>false</ScaleCrop>
  <Company/>
  <LinksUpToDate>false</LinksUpToDate>
  <CharactersWithSpaces>33864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Piano di riparto</dc:title>
  <dc:subject/>
  <dc:creator>MacBook Pro</dc:creator>
  <cp:keywords/>
  <cp:lastModifiedBy>Rosa Caricato</cp:lastModifiedBy>
  <cp:revision>2</cp:revision>
  <dcterms:created xsi:type="dcterms:W3CDTF">2024-02-02T10:15:00Z</dcterms:created>
  <dcterms:modified xsi:type="dcterms:W3CDTF">2024-02-02T10:15:00Z</dcterms:modified>
</cp:coreProperties>
</file>