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34C" w:rsidRPr="0018583C" w:rsidRDefault="00484E57" w:rsidP="005C334C">
      <w:pPr>
        <w:pStyle w:val="BodyText"/>
        <w:spacing w:line="240" w:lineRule="auto"/>
        <w:jc w:val="center"/>
        <w:rPr>
          <w:b/>
          <w:color w:val="auto"/>
          <w:sz w:val="24"/>
        </w:rPr>
      </w:pPr>
      <w:bookmarkStart w:id="0" w:name="_GoBack"/>
      <w:bookmarkEnd w:id="0"/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5845175</wp:posOffset>
                </wp:positionH>
                <wp:positionV relativeFrom="paragraph">
                  <wp:posOffset>-137160</wp:posOffset>
                </wp:positionV>
                <wp:extent cx="1007745" cy="1007745"/>
                <wp:effectExtent l="0" t="0" r="14605" b="24765"/>
                <wp:wrapNone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334C" w:rsidRPr="00CB25AB" w:rsidRDefault="00585A13" w:rsidP="00CB25AB">
                            <w:pPr>
                              <w:spacing w:before="240"/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V</w:t>
                            </w:r>
                            <w:r w:rsidRPr="00585A13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72"/>
                              </w:rPr>
                              <w:t>1</w:t>
                            </w:r>
                            <w:r w:rsidR="00BC35B9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7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460.25pt;margin-top:-10.8pt;width:79.35pt;height:79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:rsidR="005C334C" w:rsidRPr="00CB25AB" w:rsidRDefault="00585A13" w:rsidP="00CB25AB">
                      <w:pPr>
                        <w:spacing w:before="240"/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V</w:t>
                      </w:r>
                      <w:r w:rsidRPr="00585A13">
                        <w:rPr>
                          <w:b/>
                          <w:color w:val="auto"/>
                          <w:spacing w:val="-20"/>
                          <w:sz w:val="52"/>
                          <w:szCs w:val="72"/>
                        </w:rPr>
                        <w:t>1</w:t>
                      </w:r>
                      <w:r w:rsidR="00BC35B9">
                        <w:rPr>
                          <w:b/>
                          <w:color w:val="auto"/>
                          <w:spacing w:val="-20"/>
                          <w:sz w:val="52"/>
                          <w:szCs w:val="72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auto"/>
          <w:sz w:val="24"/>
          <w:lang w:val="en-US"/>
        </w:rPr>
        <w:drawing>
          <wp:inline distT="0" distB="0" distL="0" distR="0">
            <wp:extent cx="638175" cy="704850"/>
            <wp:effectExtent l="0" t="0" r="9525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34C" w:rsidRPr="003F0819" w:rsidRDefault="005C334C" w:rsidP="003F0819">
      <w:pPr>
        <w:pStyle w:val="BodyText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2B0A9A">
        <w:rPr>
          <w:b/>
          <w:smallCaps/>
          <w:color w:val="auto"/>
          <w:sz w:val="32"/>
        </w:rPr>
        <w:t>T</w:t>
      </w:r>
      <w:r w:rsidR="00E73137">
        <w:rPr>
          <w:b/>
          <w:smallCaps/>
          <w:color w:val="auto"/>
          <w:sz w:val="32"/>
        </w:rPr>
        <w:t>r</w:t>
      </w:r>
      <w:r w:rsidRPr="002B0A9A">
        <w:rPr>
          <w:b/>
          <w:smallCaps/>
          <w:color w:val="auto"/>
          <w:sz w:val="32"/>
        </w:rPr>
        <w:t xml:space="preserve">ibunale Ordinario </w:t>
      </w:r>
      <w:r>
        <w:rPr>
          <w:b/>
          <w:smallCaps/>
          <w:color w:val="auto"/>
          <w:sz w:val="32"/>
        </w:rPr>
        <w:t>d</w:t>
      </w:r>
      <w:r w:rsidRPr="002B0A9A">
        <w:rPr>
          <w:b/>
          <w:smallCaps/>
          <w:color w:val="auto"/>
          <w:sz w:val="32"/>
        </w:rPr>
        <w:t xml:space="preserve">i </w:t>
      </w:r>
      <w:r w:rsidR="00EF0028">
        <w:rPr>
          <w:b/>
          <w:smallCaps/>
          <w:color w:val="auto"/>
          <w:sz w:val="32"/>
        </w:rPr>
        <w:t>Trani</w:t>
      </w:r>
      <w:r>
        <w:rPr>
          <w:b/>
          <w:color w:val="auto"/>
          <w:sz w:val="6"/>
        </w:rPr>
        <w:tab/>
      </w:r>
    </w:p>
    <w:p w:rsidR="005C334C" w:rsidRDefault="008316B3" w:rsidP="005C334C">
      <w:pPr>
        <w:pStyle w:val="BodyText"/>
        <w:shd w:val="clear" w:color="auto" w:fill="F2F2F2"/>
        <w:spacing w:line="360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>Ammortamento titoli</w:t>
      </w:r>
    </w:p>
    <w:p w:rsidR="005C334C" w:rsidRPr="003F0819" w:rsidRDefault="00281AE1" w:rsidP="003F0819">
      <w:pPr>
        <w:pStyle w:val="BodyText"/>
        <w:shd w:val="clear" w:color="auto" w:fill="F2F2F2"/>
        <w:spacing w:line="240" w:lineRule="auto"/>
        <w:jc w:val="center"/>
        <w:rPr>
          <w:i/>
          <w:smallCaps/>
          <w:color w:val="auto"/>
          <w:sz w:val="24"/>
        </w:rPr>
      </w:pPr>
      <w:r>
        <w:rPr>
          <w:i/>
          <w:smallCaps/>
          <w:color w:val="auto"/>
          <w:sz w:val="22"/>
        </w:rPr>
        <w:t>previsto dall’art.17 L.7 marzo 1996 n.108</w:t>
      </w:r>
    </w:p>
    <w:p w:rsidR="00776B40" w:rsidRDefault="007F3C56" w:rsidP="007F3C56">
      <w:pPr>
        <w:pStyle w:val="BodyText"/>
        <w:tabs>
          <w:tab w:val="left" w:pos="1311"/>
        </w:tabs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ab/>
      </w:r>
    </w:p>
    <w:p w:rsidR="008316B3" w:rsidRDefault="008316B3" w:rsidP="00776B40">
      <w:pPr>
        <w:pStyle w:val="BodyText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In caso di smarrimento, distruzione o furto di un titolo di credito (libretto di deposito, assegno bancario o circolare, cambiale), il legittimo portatore che ha perduto il possesso del titolo stesso e che intenda ottenerne il pagamento, può ricorrere alla procedura di ammortamento</w:t>
      </w:r>
    </w:p>
    <w:p w:rsidR="00BB4B11" w:rsidRDefault="00BB4B11" w:rsidP="00776B40">
      <w:pPr>
        <w:pStyle w:val="BodyText"/>
        <w:spacing w:line="360" w:lineRule="auto"/>
        <w:jc w:val="left"/>
        <w:rPr>
          <w:color w:val="auto"/>
          <w:szCs w:val="20"/>
        </w:rPr>
      </w:pPr>
    </w:p>
    <w:p w:rsidR="00776B40" w:rsidRDefault="00776B40" w:rsidP="00776B40">
      <w:pPr>
        <w:pStyle w:val="BodyText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I</w:t>
      </w:r>
      <w:r w:rsidR="00281AE1">
        <w:rPr>
          <w:color w:val="auto"/>
          <w:szCs w:val="20"/>
        </w:rPr>
        <w:t>l sottoscritto</w:t>
      </w:r>
      <w:r>
        <w:rPr>
          <w:color w:val="auto"/>
          <w:szCs w:val="20"/>
        </w:rPr>
        <w:t>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4"/>
        <w:gridCol w:w="7095"/>
      </w:tblGrid>
      <w:tr w:rsidR="00776B40" w:rsidRPr="00422EF6" w:rsidTr="003924F5">
        <w:trPr>
          <w:trHeight w:hRule="exact" w:val="397"/>
          <w:tblCellSpacing w:w="28" w:type="dxa"/>
        </w:trPr>
        <w:tc>
          <w:tcPr>
            <w:tcW w:w="10437" w:type="dxa"/>
            <w:gridSpan w:val="2"/>
            <w:shd w:val="clear" w:color="auto" w:fill="F2F2F2"/>
            <w:tcMar>
              <w:right w:w="85" w:type="dxa"/>
            </w:tcMar>
            <w:vAlign w:val="center"/>
          </w:tcPr>
          <w:p w:rsidR="00776B40" w:rsidRPr="00422EF6" w:rsidRDefault="00776B40" w:rsidP="00281AE1">
            <w:pPr>
              <w:spacing w:line="240" w:lineRule="auto"/>
              <w:jc w:val="center"/>
              <w:rPr>
                <w:b/>
                <w:color w:val="auto"/>
                <w:sz w:val="14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 xml:space="preserve">DATI </w:t>
            </w:r>
            <w:r w:rsidR="00281AE1">
              <w:rPr>
                <w:b/>
                <w:color w:val="auto"/>
                <w:sz w:val="18"/>
                <w:szCs w:val="18"/>
              </w:rPr>
              <w:t>ANAGRAFICI</w:t>
            </w:r>
          </w:p>
        </w:tc>
      </w:tr>
      <w:tr w:rsidR="00776B40" w:rsidRPr="00422EF6" w:rsidTr="003924F5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:rsidR="00776B40" w:rsidRPr="007E243C" w:rsidRDefault="00776B40" w:rsidP="003924F5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7E243C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:rsidR="00776B40" w:rsidRPr="00422EF6" w:rsidRDefault="00776B40" w:rsidP="003924F5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776B40" w:rsidRPr="00422EF6" w:rsidTr="003924F5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:rsidR="00776B40" w:rsidRPr="007E243C" w:rsidRDefault="00776B40" w:rsidP="003924F5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7E243C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:rsidR="00776B40" w:rsidRPr="00422EF6" w:rsidRDefault="00776B40" w:rsidP="003924F5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776B40" w:rsidRPr="00422EF6" w:rsidTr="003924F5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:rsidR="005C334C" w:rsidRPr="007E243C" w:rsidRDefault="005C334C" w:rsidP="003924F5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7E243C">
              <w:rPr>
                <w:i/>
                <w:color w:val="auto"/>
                <w:sz w:val="16"/>
                <w:szCs w:val="18"/>
              </w:rPr>
              <w:t>RESIDENZA</w:t>
            </w:r>
          </w:p>
          <w:p w:rsidR="00776B40" w:rsidRPr="007E243C" w:rsidRDefault="00776B40" w:rsidP="003924F5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7E243C">
              <w:rPr>
                <w:i/>
                <w:color w:val="auto"/>
                <w:sz w:val="16"/>
                <w:szCs w:val="18"/>
              </w:rPr>
              <w:t>(</w:t>
            </w:r>
            <w:r w:rsidR="005C334C" w:rsidRPr="007E243C">
              <w:rPr>
                <w:i/>
                <w:color w:val="auto"/>
                <w:sz w:val="16"/>
                <w:szCs w:val="18"/>
              </w:rPr>
              <w:t xml:space="preserve">Città, </w:t>
            </w:r>
            <w:r w:rsidRPr="007E243C">
              <w:rPr>
                <w:i/>
                <w:color w:val="auto"/>
                <w:sz w:val="16"/>
                <w:szCs w:val="18"/>
              </w:rPr>
              <w:t>Via/Piazza,n° civico</w:t>
            </w:r>
            <w:r w:rsidR="005C334C" w:rsidRPr="007E243C">
              <w:rPr>
                <w:i/>
                <w:color w:val="auto"/>
                <w:sz w:val="16"/>
                <w:szCs w:val="18"/>
              </w:rPr>
              <w:t>, CAP</w:t>
            </w:r>
            <w:r w:rsidRPr="007E243C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:rsidR="00776B40" w:rsidRPr="00422EF6" w:rsidRDefault="00776B40" w:rsidP="003924F5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:rsidR="00281AE1" w:rsidRDefault="00281AE1" w:rsidP="00776B40">
      <w:pPr>
        <w:ind w:right="330"/>
        <w:jc w:val="center"/>
        <w:rPr>
          <w:b/>
          <w:bCs/>
          <w:color w:val="000000"/>
          <w:sz w:val="22"/>
          <w:szCs w:val="22"/>
          <w:u w:val="single"/>
        </w:rPr>
      </w:pPr>
    </w:p>
    <w:p w:rsidR="00776B40" w:rsidRPr="008316B3" w:rsidRDefault="008316B3" w:rsidP="00776B40">
      <w:pPr>
        <w:ind w:right="330"/>
        <w:jc w:val="center"/>
        <w:rPr>
          <w:bCs/>
          <w:i/>
          <w:color w:val="000000"/>
          <w:sz w:val="16"/>
          <w:szCs w:val="22"/>
          <w:u w:val="single"/>
        </w:rPr>
      </w:pPr>
      <w:r>
        <w:rPr>
          <w:b/>
          <w:bCs/>
          <w:color w:val="000000"/>
          <w:sz w:val="22"/>
          <w:szCs w:val="22"/>
          <w:u w:val="single"/>
        </w:rPr>
        <w:t>DICHIARA</w:t>
      </w:r>
      <w:r>
        <w:rPr>
          <w:b/>
          <w:bCs/>
          <w:color w:val="000000"/>
          <w:sz w:val="22"/>
          <w:szCs w:val="22"/>
          <w:u w:val="single"/>
        </w:rPr>
        <w:br/>
      </w:r>
      <w:r w:rsidRPr="008316B3">
        <w:rPr>
          <w:bCs/>
          <w:i/>
          <w:color w:val="000000"/>
          <w:sz w:val="16"/>
          <w:szCs w:val="22"/>
          <w:u w:val="single"/>
        </w:rPr>
        <w:t>(indicazione di elementi che diano atto dell’accaduto – smarrimento, distruzione o furto – e dei requisiti essenziali per identificare il titolo)</w:t>
      </w:r>
    </w:p>
    <w:p w:rsidR="00776B40" w:rsidRDefault="00776B40" w:rsidP="00776B40">
      <w:pPr>
        <w:ind w:right="330"/>
        <w:jc w:val="center"/>
        <w:rPr>
          <w:sz w:val="22"/>
          <w:szCs w:val="22"/>
        </w:rPr>
      </w:pPr>
    </w:p>
    <w:p w:rsidR="003F0819" w:rsidRDefault="008316B3" w:rsidP="00281AE1">
      <w:pPr>
        <w:pStyle w:val="BodyText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8316B3" w:rsidRDefault="008316B3" w:rsidP="008316B3">
      <w:pPr>
        <w:pStyle w:val="BodyText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8316B3" w:rsidRDefault="008316B3" w:rsidP="008316B3">
      <w:pPr>
        <w:pStyle w:val="BodyText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8316B3" w:rsidRDefault="008316B3" w:rsidP="008316B3">
      <w:pPr>
        <w:pStyle w:val="BodyText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8316B3" w:rsidRDefault="008316B3" w:rsidP="008316B3">
      <w:pPr>
        <w:pStyle w:val="BodyText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8316B3" w:rsidRDefault="008316B3" w:rsidP="00281AE1">
      <w:pPr>
        <w:pStyle w:val="BodyText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Come da denuncia resa …………………………………………………………………………………………………………………………………….</w:t>
      </w:r>
    </w:p>
    <w:p w:rsidR="008316B3" w:rsidRDefault="008316B3" w:rsidP="008316B3">
      <w:pPr>
        <w:pStyle w:val="BodyText"/>
        <w:spacing w:line="360" w:lineRule="auto"/>
        <w:jc w:val="center"/>
        <w:rPr>
          <w:b/>
          <w:bCs/>
          <w:color w:val="000000"/>
          <w:sz w:val="22"/>
          <w:szCs w:val="22"/>
          <w:u w:val="single"/>
        </w:rPr>
      </w:pPr>
      <w:r>
        <w:rPr>
          <w:b/>
          <w:bCs/>
          <w:color w:val="000000"/>
          <w:sz w:val="22"/>
          <w:szCs w:val="22"/>
          <w:u w:val="single"/>
        </w:rPr>
        <w:t>CHIEDE</w:t>
      </w:r>
    </w:p>
    <w:p w:rsidR="008316B3" w:rsidRPr="008316B3" w:rsidRDefault="008316B3" w:rsidP="008316B3">
      <w:pPr>
        <w:pStyle w:val="BodyText"/>
        <w:spacing w:line="360" w:lineRule="auto"/>
        <w:jc w:val="left"/>
        <w:rPr>
          <w:color w:val="auto"/>
          <w:szCs w:val="20"/>
        </w:rPr>
      </w:pPr>
      <w:r w:rsidRPr="008316B3">
        <w:rPr>
          <w:bCs/>
          <w:color w:val="000000"/>
          <w:sz w:val="22"/>
          <w:szCs w:val="22"/>
        </w:rPr>
        <w:t>Alla S.V. l’ammortamento dei titoli sopra descritti.</w:t>
      </w:r>
    </w:p>
    <w:p w:rsidR="008316B3" w:rsidRDefault="00BB4B11" w:rsidP="00281AE1">
      <w:pPr>
        <w:pStyle w:val="BodyText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Con osservanza.</w:t>
      </w:r>
    </w:p>
    <w:p w:rsidR="00BB4B11" w:rsidRPr="00BB4B11" w:rsidRDefault="00BB4B11" w:rsidP="00281AE1">
      <w:pPr>
        <w:pStyle w:val="BodyText"/>
        <w:spacing w:line="360" w:lineRule="auto"/>
        <w:rPr>
          <w:color w:val="auto"/>
          <w:sz w:val="6"/>
          <w:szCs w:val="20"/>
        </w:rPr>
      </w:pPr>
    </w:p>
    <w:p w:rsidR="00AF2557" w:rsidRDefault="00AF2557" w:rsidP="008316B3">
      <w:pPr>
        <w:pStyle w:val="BodyText"/>
        <w:spacing w:line="360" w:lineRule="auto"/>
        <w:rPr>
          <w:color w:val="auto"/>
        </w:rPr>
      </w:pPr>
    </w:p>
    <w:p w:rsidR="00AD3CD6" w:rsidRPr="00BB4B11" w:rsidRDefault="00EF0028" w:rsidP="00AD3CD6">
      <w:pPr>
        <w:pStyle w:val="BodyText"/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>Trani</w:t>
      </w:r>
      <w:r w:rsidR="00AD3CD6" w:rsidRPr="00BB4B11">
        <w:rPr>
          <w:b/>
          <w:color w:val="auto"/>
          <w:szCs w:val="20"/>
        </w:rPr>
        <w:t xml:space="preserve"> lì</w:t>
      </w:r>
      <w:r w:rsidR="003F0819" w:rsidRPr="00BB4B11">
        <w:rPr>
          <w:b/>
          <w:color w:val="auto"/>
          <w:szCs w:val="20"/>
        </w:rPr>
        <w:t xml:space="preserve"> ____/____/_________</w:t>
      </w:r>
    </w:p>
    <w:p w:rsidR="00B01D68" w:rsidRPr="00BB4B11" w:rsidRDefault="00B01D68" w:rsidP="00AD3CD6">
      <w:pPr>
        <w:pStyle w:val="BodyText"/>
        <w:spacing w:line="360" w:lineRule="auto"/>
        <w:rPr>
          <w:b/>
          <w:color w:val="auto"/>
          <w:szCs w:val="20"/>
        </w:rPr>
      </w:pPr>
    </w:p>
    <w:p w:rsidR="00AD3CD6" w:rsidRPr="00BB4B11" w:rsidRDefault="003F0819" w:rsidP="003F0819">
      <w:pPr>
        <w:pStyle w:val="BodyText"/>
        <w:pBdr>
          <w:bottom w:val="single" w:sz="12" w:space="1" w:color="auto"/>
        </w:pBdr>
        <w:spacing w:line="360" w:lineRule="auto"/>
        <w:ind w:left="5760"/>
        <w:rPr>
          <w:b/>
          <w:color w:val="auto"/>
          <w:szCs w:val="20"/>
        </w:rPr>
      </w:pPr>
      <w:r w:rsidRPr="00BB4B11">
        <w:rPr>
          <w:b/>
          <w:color w:val="auto"/>
          <w:szCs w:val="20"/>
        </w:rPr>
        <w:t>Il ricorrente</w:t>
      </w:r>
    </w:p>
    <w:p w:rsidR="00BB4B11" w:rsidRPr="00AD3CD6" w:rsidRDefault="00BB4B11" w:rsidP="003F0819">
      <w:pPr>
        <w:pStyle w:val="BodyText"/>
        <w:pBdr>
          <w:bottom w:val="single" w:sz="12" w:space="1" w:color="auto"/>
        </w:pBdr>
        <w:spacing w:line="360" w:lineRule="auto"/>
        <w:ind w:left="5760"/>
        <w:rPr>
          <w:color w:val="auto"/>
          <w:szCs w:val="20"/>
        </w:rPr>
      </w:pPr>
    </w:p>
    <w:p w:rsidR="00B03BDC" w:rsidRDefault="00B03BDC" w:rsidP="003F0819">
      <w:pPr>
        <w:pStyle w:val="BodyText"/>
        <w:spacing w:line="360" w:lineRule="auto"/>
        <w:ind w:left="5760"/>
        <w:rPr>
          <w:color w:val="auto"/>
          <w:szCs w:val="20"/>
        </w:rPr>
      </w:pPr>
    </w:p>
    <w:p w:rsidR="00B03BDC" w:rsidRDefault="00B03BDC" w:rsidP="00B03BDC">
      <w:pPr>
        <w:pStyle w:val="BodyText"/>
        <w:spacing w:line="360" w:lineRule="auto"/>
        <w:rPr>
          <w:b/>
          <w:color w:val="auto"/>
          <w:sz w:val="16"/>
          <w:szCs w:val="16"/>
        </w:rPr>
      </w:pPr>
    </w:p>
    <w:p w:rsidR="00B03BDC" w:rsidRDefault="00B03BDC" w:rsidP="00B03BDC">
      <w:pPr>
        <w:pStyle w:val="BodyText"/>
        <w:spacing w:line="360" w:lineRule="auto"/>
        <w:jc w:val="left"/>
        <w:rPr>
          <w:b/>
          <w:color w:val="auto"/>
          <w:sz w:val="18"/>
          <w:szCs w:val="16"/>
        </w:rPr>
      </w:pPr>
      <w:r w:rsidRPr="005C334C">
        <w:rPr>
          <w:b/>
          <w:color w:val="auto"/>
          <w:sz w:val="18"/>
          <w:szCs w:val="16"/>
        </w:rPr>
        <w:t>DOCUMENTI DA ALLEGARE</w:t>
      </w:r>
    </w:p>
    <w:p w:rsidR="00B03BDC" w:rsidRPr="00B8175F" w:rsidRDefault="00B03BDC" w:rsidP="00F169F2">
      <w:pPr>
        <w:pStyle w:val="BodyText"/>
        <w:numPr>
          <w:ilvl w:val="0"/>
          <w:numId w:val="49"/>
        </w:numPr>
        <w:spacing w:line="360" w:lineRule="auto"/>
        <w:jc w:val="left"/>
        <w:rPr>
          <w:color w:val="auto"/>
          <w:szCs w:val="20"/>
        </w:rPr>
      </w:pPr>
      <w:r w:rsidRPr="00B8175F">
        <w:rPr>
          <w:color w:val="auto"/>
          <w:sz w:val="18"/>
          <w:szCs w:val="16"/>
        </w:rPr>
        <w:t>Denuncia sporta presso Carabinieri/P.S. in originale</w:t>
      </w:r>
    </w:p>
    <w:p w:rsidR="00B03BDC" w:rsidRPr="00B8175F" w:rsidRDefault="00B03BDC" w:rsidP="00F169F2">
      <w:pPr>
        <w:pStyle w:val="BodyText"/>
        <w:numPr>
          <w:ilvl w:val="0"/>
          <w:numId w:val="49"/>
        </w:numPr>
        <w:spacing w:line="360" w:lineRule="auto"/>
        <w:jc w:val="left"/>
        <w:rPr>
          <w:color w:val="auto"/>
          <w:szCs w:val="20"/>
        </w:rPr>
      </w:pPr>
      <w:r w:rsidRPr="00B8175F">
        <w:rPr>
          <w:color w:val="auto"/>
          <w:sz w:val="18"/>
          <w:szCs w:val="16"/>
        </w:rPr>
        <w:t>Denuncia all’istituto emittente</w:t>
      </w:r>
    </w:p>
    <w:p w:rsidR="00B03BDC" w:rsidRPr="00B03BDC" w:rsidRDefault="00B03BDC" w:rsidP="00B03BDC">
      <w:pPr>
        <w:pStyle w:val="BodyText"/>
        <w:spacing w:line="360" w:lineRule="auto"/>
        <w:jc w:val="left"/>
        <w:rPr>
          <w:color w:val="auto"/>
          <w:szCs w:val="20"/>
          <w:highlight w:val="yellow"/>
        </w:rPr>
      </w:pPr>
      <w:r w:rsidRPr="00B8175F">
        <w:rPr>
          <w:color w:val="auto"/>
          <w:sz w:val="18"/>
          <w:szCs w:val="16"/>
        </w:rPr>
        <w:t>Emesso il provvedimento richiesto la Cancelleria lo comunicherà al ricorrente il quale dovrà provvedere come</w:t>
      </w:r>
      <w:r>
        <w:rPr>
          <w:color w:val="auto"/>
          <w:sz w:val="18"/>
          <w:szCs w:val="16"/>
        </w:rPr>
        <w:t xml:space="preserve"> disposto</w:t>
      </w:r>
    </w:p>
    <w:sectPr w:rsidR="00B03BDC" w:rsidRPr="00B03BDC" w:rsidSect="00AC098F">
      <w:footerReference w:type="default" r:id="rId10"/>
      <w:pgSz w:w="11906" w:h="16838" w:code="9"/>
      <w:pgMar w:top="851" w:right="567" w:bottom="567" w:left="567" w:header="284" w:footer="284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2E4" w:rsidRDefault="004F02E4" w:rsidP="00436A45">
      <w:pPr>
        <w:spacing w:line="240" w:lineRule="auto"/>
      </w:pPr>
      <w:r>
        <w:separator/>
      </w:r>
    </w:p>
  </w:endnote>
  <w:endnote w:type="continuationSeparator" w:id="0">
    <w:p w:rsidR="004F02E4" w:rsidRDefault="004F02E4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0000000000000000000"/>
    <w:charset w:val="00"/>
    <w:family w:val="roman"/>
    <w:notTrueType/>
    <w:pitch w:val="default"/>
  </w:font>
  <w:font w:name="PwC_Logo">
    <w:altName w:val="Symbol"/>
    <w:panose1 w:val="00000000000000000000"/>
    <w:charset w:val="02"/>
    <w:family w:val="auto"/>
    <w:notTrueType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334C" w:rsidRPr="00C17B3F" w:rsidRDefault="005940C0" w:rsidP="00C17B3F">
    <w:pPr>
      <w:pStyle w:val="Footer"/>
      <w:jc w:val="right"/>
      <w:rPr>
        <w:i/>
        <w:color w:val="auto"/>
        <w:sz w:val="12"/>
      </w:rPr>
    </w:pPr>
    <w:r>
      <w:rPr>
        <w:i/>
        <w:color w:val="auto"/>
        <w:sz w:val="12"/>
      </w:rPr>
      <w:t>ModuloV1</w:t>
    </w:r>
    <w:r w:rsidR="00BC35B9">
      <w:rPr>
        <w:i/>
        <w:color w:val="auto"/>
        <w:sz w:val="12"/>
      </w:rPr>
      <w:t>5</w:t>
    </w:r>
    <w:r w:rsidR="00C17B3F">
      <w:rPr>
        <w:i/>
        <w:color w:val="auto"/>
        <w:sz w:val="12"/>
      </w:rPr>
      <w:t>_</w:t>
    </w:r>
    <w:r w:rsidR="005C334C">
      <w:rPr>
        <w:i/>
        <w:color w:val="auto"/>
        <w:sz w:val="12"/>
      </w:rPr>
      <w:t>v0_</w:t>
    </w:r>
    <w:r w:rsidR="00C17B3F">
      <w:rPr>
        <w:i/>
        <w:color w:val="auto"/>
        <w:sz w:val="12"/>
      </w:rPr>
      <w:t>15/07</w:t>
    </w:r>
    <w:r>
      <w:rPr>
        <w:i/>
        <w:color w:val="auto"/>
        <w:sz w:val="12"/>
      </w:rPr>
      <w:t>/2015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2E4" w:rsidRDefault="004F02E4" w:rsidP="00436A45">
      <w:pPr>
        <w:spacing w:line="240" w:lineRule="auto"/>
      </w:pPr>
      <w:r>
        <w:separator/>
      </w:r>
    </w:p>
  </w:footnote>
  <w:footnote w:type="continuationSeparator" w:id="0">
    <w:p w:rsidR="004F02E4" w:rsidRDefault="004F02E4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124E59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AA74D5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3E0A9D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83B8D40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93CA275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3A22F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54CAD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DCE342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A6E7C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DA44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4"/>
    <w:multiLevelType w:val="singleLevel"/>
    <w:tmpl w:val="00000004"/>
    <w:name w:val="WW8Num12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11">
    <w:nsid w:val="00000008"/>
    <w:multiLevelType w:val="singleLevel"/>
    <w:tmpl w:val="00000008"/>
    <w:name w:val="WW8Num4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12">
    <w:nsid w:val="084204C2"/>
    <w:multiLevelType w:val="multilevel"/>
    <w:tmpl w:val="B790A32C"/>
    <w:name w:val="PwCListBullets15"/>
    <w:numStyleLink w:val="PwCListBullets1"/>
  </w:abstractNum>
  <w:abstractNum w:abstractNumId="13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4">
    <w:nsid w:val="23B62FBF"/>
    <w:multiLevelType w:val="multilevel"/>
    <w:tmpl w:val="B790A32C"/>
    <w:name w:val="PwCListBullets16"/>
    <w:numStyleLink w:val="PwCListBullets1"/>
  </w:abstractNum>
  <w:abstractNum w:abstractNumId="15">
    <w:nsid w:val="2AF667C2"/>
    <w:multiLevelType w:val="multilevel"/>
    <w:tmpl w:val="B790A32C"/>
    <w:name w:val="PwCListBullets13"/>
    <w:numStyleLink w:val="PwCListBullets1"/>
  </w:abstractNum>
  <w:abstractNum w:abstractNumId="16">
    <w:nsid w:val="3677385F"/>
    <w:multiLevelType w:val="multilevel"/>
    <w:tmpl w:val="CF020DFA"/>
    <w:name w:val="PwCListNumbers12"/>
    <w:numStyleLink w:val="PwCListNumbers1"/>
  </w:abstractNum>
  <w:abstractNum w:abstractNumId="17">
    <w:nsid w:val="44B16D24"/>
    <w:multiLevelType w:val="multilevel"/>
    <w:tmpl w:val="B790A32C"/>
    <w:name w:val="PwCListBullets14"/>
    <w:numStyleLink w:val="PwCListBullets1"/>
  </w:abstractNum>
  <w:abstractNum w:abstractNumId="18">
    <w:nsid w:val="494B747C"/>
    <w:multiLevelType w:val="multilevel"/>
    <w:tmpl w:val="CF020DFA"/>
    <w:name w:val="PwCListNumbers13"/>
    <w:numStyleLink w:val="PwCListNumbers1"/>
  </w:abstractNum>
  <w:abstractNum w:abstractNumId="19">
    <w:nsid w:val="54840A41"/>
    <w:multiLevelType w:val="multilevel"/>
    <w:tmpl w:val="CF020DFA"/>
    <w:name w:val="PwCListNumbers14"/>
    <w:numStyleLink w:val="PwCListNumbers1"/>
  </w:abstractNum>
  <w:abstractNum w:abstractNumId="20">
    <w:nsid w:val="5C3D4B59"/>
    <w:multiLevelType w:val="multilevel"/>
    <w:tmpl w:val="B790A32C"/>
    <w:name w:val="PwCListBullets12"/>
    <w:numStyleLink w:val="PwCListBullets1"/>
  </w:abstractNum>
  <w:abstractNum w:abstractNumId="21">
    <w:nsid w:val="6CA133DE"/>
    <w:multiLevelType w:val="hybridMultilevel"/>
    <w:tmpl w:val="95EE6162"/>
    <w:lvl w:ilvl="0" w:tplc="F9827E7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8"/>
  </w:num>
  <w:num w:numId="5">
    <w:abstractNumId w:val="3"/>
  </w:num>
  <w:num w:numId="6">
    <w:abstractNumId w:val="2"/>
  </w:num>
  <w:num w:numId="7">
    <w:abstractNumId w:val="5"/>
  </w:num>
  <w:num w:numId="8">
    <w:abstractNumId w:val="1"/>
  </w:num>
  <w:num w:numId="9">
    <w:abstractNumId w:val="0"/>
  </w:num>
  <w:num w:numId="10">
    <w:abstractNumId w:val="4"/>
  </w:num>
  <w:num w:numId="11">
    <w:abstractNumId w:val="9"/>
  </w:num>
  <w:num w:numId="12">
    <w:abstractNumId w:val="7"/>
  </w:num>
  <w:num w:numId="13">
    <w:abstractNumId w:val="6"/>
  </w:num>
  <w:num w:numId="14">
    <w:abstractNumId w:val="8"/>
  </w:num>
  <w:num w:numId="15">
    <w:abstractNumId w:val="3"/>
  </w:num>
  <w:num w:numId="16">
    <w:abstractNumId w:val="2"/>
  </w:num>
  <w:num w:numId="17">
    <w:abstractNumId w:val="5"/>
  </w:num>
  <w:num w:numId="18">
    <w:abstractNumId w:val="1"/>
  </w:num>
  <w:num w:numId="19">
    <w:abstractNumId w:val="0"/>
  </w:num>
  <w:num w:numId="20">
    <w:abstractNumId w:val="4"/>
  </w:num>
  <w:num w:numId="21">
    <w:abstractNumId w:val="9"/>
  </w:num>
  <w:num w:numId="22">
    <w:abstractNumId w:val="7"/>
  </w:num>
  <w:num w:numId="23">
    <w:abstractNumId w:val="6"/>
  </w:num>
  <w:num w:numId="24">
    <w:abstractNumId w:val="8"/>
  </w:num>
  <w:num w:numId="25">
    <w:abstractNumId w:val="3"/>
  </w:num>
  <w:num w:numId="26">
    <w:abstractNumId w:val="2"/>
  </w:num>
  <w:num w:numId="27">
    <w:abstractNumId w:val="5"/>
  </w:num>
  <w:num w:numId="28">
    <w:abstractNumId w:val="1"/>
  </w:num>
  <w:num w:numId="29">
    <w:abstractNumId w:val="0"/>
  </w:num>
  <w:num w:numId="30">
    <w:abstractNumId w:val="4"/>
  </w:num>
  <w:num w:numId="31">
    <w:abstractNumId w:val="9"/>
  </w:num>
  <w:num w:numId="32">
    <w:abstractNumId w:val="7"/>
  </w:num>
  <w:num w:numId="33">
    <w:abstractNumId w:val="6"/>
  </w:num>
  <w:num w:numId="34">
    <w:abstractNumId w:val="8"/>
  </w:num>
  <w:num w:numId="35">
    <w:abstractNumId w:val="3"/>
  </w:num>
  <w:num w:numId="36">
    <w:abstractNumId w:val="2"/>
  </w:num>
  <w:num w:numId="37">
    <w:abstractNumId w:val="5"/>
  </w:num>
  <w:num w:numId="38">
    <w:abstractNumId w:val="1"/>
  </w:num>
  <w:num w:numId="39">
    <w:abstractNumId w:val="0"/>
  </w:num>
  <w:num w:numId="40">
    <w:abstractNumId w:val="4"/>
  </w:num>
  <w:num w:numId="41">
    <w:abstractNumId w:val="9"/>
  </w:num>
  <w:num w:numId="42">
    <w:abstractNumId w:val="7"/>
  </w:num>
  <w:num w:numId="43">
    <w:abstractNumId w:val="6"/>
  </w:num>
  <w:num w:numId="44">
    <w:abstractNumId w:val="8"/>
  </w:num>
  <w:num w:numId="45">
    <w:abstractNumId w:val="3"/>
  </w:num>
  <w:num w:numId="46">
    <w:abstractNumId w:val="2"/>
  </w:num>
  <w:num w:numId="47">
    <w:abstractNumId w:val="22"/>
  </w:num>
  <w:num w:numId="48">
    <w:abstractNumId w:val="13"/>
  </w:num>
  <w:num w:numId="49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283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4D4"/>
    <w:rsid w:val="00003F3F"/>
    <w:rsid w:val="000040CD"/>
    <w:rsid w:val="0001425D"/>
    <w:rsid w:val="000249D2"/>
    <w:rsid w:val="00036AF8"/>
    <w:rsid w:val="0004140B"/>
    <w:rsid w:val="000545B4"/>
    <w:rsid w:val="00066ADD"/>
    <w:rsid w:val="00072177"/>
    <w:rsid w:val="00072A08"/>
    <w:rsid w:val="00080644"/>
    <w:rsid w:val="000859B7"/>
    <w:rsid w:val="000B34D4"/>
    <w:rsid w:val="000B3C73"/>
    <w:rsid w:val="000C3633"/>
    <w:rsid w:val="000C5D70"/>
    <w:rsid w:val="000D40DE"/>
    <w:rsid w:val="000D63D7"/>
    <w:rsid w:val="000D7DAE"/>
    <w:rsid w:val="000E0126"/>
    <w:rsid w:val="000F1B74"/>
    <w:rsid w:val="000F2057"/>
    <w:rsid w:val="000F6611"/>
    <w:rsid w:val="00107741"/>
    <w:rsid w:val="00121203"/>
    <w:rsid w:val="001247A3"/>
    <w:rsid w:val="001306E6"/>
    <w:rsid w:val="001325A2"/>
    <w:rsid w:val="00142A60"/>
    <w:rsid w:val="00144119"/>
    <w:rsid w:val="00145AD7"/>
    <w:rsid w:val="001567E1"/>
    <w:rsid w:val="00160143"/>
    <w:rsid w:val="001618B4"/>
    <w:rsid w:val="0018583C"/>
    <w:rsid w:val="00190476"/>
    <w:rsid w:val="00190E86"/>
    <w:rsid w:val="001C57AC"/>
    <w:rsid w:val="002035E2"/>
    <w:rsid w:val="0020494F"/>
    <w:rsid w:val="00214656"/>
    <w:rsid w:val="00216A4B"/>
    <w:rsid w:val="00216D26"/>
    <w:rsid w:val="00221A44"/>
    <w:rsid w:val="00230288"/>
    <w:rsid w:val="00240BF3"/>
    <w:rsid w:val="0025519A"/>
    <w:rsid w:val="002649B9"/>
    <w:rsid w:val="0027472D"/>
    <w:rsid w:val="00275BA7"/>
    <w:rsid w:val="00281AE1"/>
    <w:rsid w:val="00283D9A"/>
    <w:rsid w:val="002875BE"/>
    <w:rsid w:val="00290D91"/>
    <w:rsid w:val="00291A2B"/>
    <w:rsid w:val="0029269A"/>
    <w:rsid w:val="00296936"/>
    <w:rsid w:val="002A635A"/>
    <w:rsid w:val="002B0A9A"/>
    <w:rsid w:val="002C1E97"/>
    <w:rsid w:val="002C3C51"/>
    <w:rsid w:val="002C645B"/>
    <w:rsid w:val="002E1CCE"/>
    <w:rsid w:val="002F2A07"/>
    <w:rsid w:val="002F7512"/>
    <w:rsid w:val="00303A80"/>
    <w:rsid w:val="00311666"/>
    <w:rsid w:val="00314CA2"/>
    <w:rsid w:val="0033275C"/>
    <w:rsid w:val="003447E0"/>
    <w:rsid w:val="003548B2"/>
    <w:rsid w:val="0035729D"/>
    <w:rsid w:val="003661E8"/>
    <w:rsid w:val="003753D1"/>
    <w:rsid w:val="003753FE"/>
    <w:rsid w:val="003924F5"/>
    <w:rsid w:val="003A514F"/>
    <w:rsid w:val="003A58F3"/>
    <w:rsid w:val="003B1750"/>
    <w:rsid w:val="003B26A2"/>
    <w:rsid w:val="003C1ADF"/>
    <w:rsid w:val="003C2176"/>
    <w:rsid w:val="003C2E7E"/>
    <w:rsid w:val="003D1E6A"/>
    <w:rsid w:val="003D5D07"/>
    <w:rsid w:val="003D6FBB"/>
    <w:rsid w:val="003E1751"/>
    <w:rsid w:val="003E75F8"/>
    <w:rsid w:val="003F0819"/>
    <w:rsid w:val="003F67FA"/>
    <w:rsid w:val="003F6ED0"/>
    <w:rsid w:val="003F79B5"/>
    <w:rsid w:val="0040145D"/>
    <w:rsid w:val="004059F3"/>
    <w:rsid w:val="00410561"/>
    <w:rsid w:val="0041136C"/>
    <w:rsid w:val="00414681"/>
    <w:rsid w:val="00422EF6"/>
    <w:rsid w:val="00432D4F"/>
    <w:rsid w:val="00436A45"/>
    <w:rsid w:val="00452BCB"/>
    <w:rsid w:val="00455B5F"/>
    <w:rsid w:val="00466376"/>
    <w:rsid w:val="00470945"/>
    <w:rsid w:val="004729FC"/>
    <w:rsid w:val="00473A7B"/>
    <w:rsid w:val="004771F6"/>
    <w:rsid w:val="00477F51"/>
    <w:rsid w:val="00481104"/>
    <w:rsid w:val="00483C16"/>
    <w:rsid w:val="00484E57"/>
    <w:rsid w:val="004979DC"/>
    <w:rsid w:val="004A1C24"/>
    <w:rsid w:val="004A2B9B"/>
    <w:rsid w:val="004A6548"/>
    <w:rsid w:val="004A7037"/>
    <w:rsid w:val="004B0AF5"/>
    <w:rsid w:val="004C01B8"/>
    <w:rsid w:val="004C2420"/>
    <w:rsid w:val="004D1699"/>
    <w:rsid w:val="004D739A"/>
    <w:rsid w:val="004F02E4"/>
    <w:rsid w:val="004F3020"/>
    <w:rsid w:val="004F41E8"/>
    <w:rsid w:val="004F654E"/>
    <w:rsid w:val="00501278"/>
    <w:rsid w:val="00501B54"/>
    <w:rsid w:val="00522DC4"/>
    <w:rsid w:val="005243A6"/>
    <w:rsid w:val="00525943"/>
    <w:rsid w:val="0054330C"/>
    <w:rsid w:val="00544D31"/>
    <w:rsid w:val="00545D55"/>
    <w:rsid w:val="00570EF0"/>
    <w:rsid w:val="00571CDC"/>
    <w:rsid w:val="005726D6"/>
    <w:rsid w:val="005758AF"/>
    <w:rsid w:val="00584DEE"/>
    <w:rsid w:val="00585A13"/>
    <w:rsid w:val="005876BA"/>
    <w:rsid w:val="00592336"/>
    <w:rsid w:val="005940C0"/>
    <w:rsid w:val="005960FF"/>
    <w:rsid w:val="00597CA3"/>
    <w:rsid w:val="005A0643"/>
    <w:rsid w:val="005A4FD0"/>
    <w:rsid w:val="005B5B71"/>
    <w:rsid w:val="005C334C"/>
    <w:rsid w:val="005D0823"/>
    <w:rsid w:val="005D2466"/>
    <w:rsid w:val="005D7F75"/>
    <w:rsid w:val="005E3968"/>
    <w:rsid w:val="005E7C14"/>
    <w:rsid w:val="006162AC"/>
    <w:rsid w:val="00623475"/>
    <w:rsid w:val="006260A3"/>
    <w:rsid w:val="00636320"/>
    <w:rsid w:val="00640F40"/>
    <w:rsid w:val="00663582"/>
    <w:rsid w:val="00664746"/>
    <w:rsid w:val="00675358"/>
    <w:rsid w:val="0068451B"/>
    <w:rsid w:val="006B0444"/>
    <w:rsid w:val="006B382C"/>
    <w:rsid w:val="006B4B8C"/>
    <w:rsid w:val="006C178E"/>
    <w:rsid w:val="006E61A0"/>
    <w:rsid w:val="006E792B"/>
    <w:rsid w:val="006F2A21"/>
    <w:rsid w:val="00710D13"/>
    <w:rsid w:val="00722D4C"/>
    <w:rsid w:val="00733920"/>
    <w:rsid w:val="00737C68"/>
    <w:rsid w:val="00747D8C"/>
    <w:rsid w:val="007525FF"/>
    <w:rsid w:val="00754325"/>
    <w:rsid w:val="00756FEA"/>
    <w:rsid w:val="0076455E"/>
    <w:rsid w:val="007746EB"/>
    <w:rsid w:val="00775134"/>
    <w:rsid w:val="00776B40"/>
    <w:rsid w:val="00782EF9"/>
    <w:rsid w:val="007929B3"/>
    <w:rsid w:val="007A50CA"/>
    <w:rsid w:val="007B1083"/>
    <w:rsid w:val="007B596F"/>
    <w:rsid w:val="007B5AD7"/>
    <w:rsid w:val="007C4919"/>
    <w:rsid w:val="007C7DFF"/>
    <w:rsid w:val="007E243C"/>
    <w:rsid w:val="007E3458"/>
    <w:rsid w:val="007E40C6"/>
    <w:rsid w:val="007E593F"/>
    <w:rsid w:val="007F3C56"/>
    <w:rsid w:val="0081429C"/>
    <w:rsid w:val="0082673C"/>
    <w:rsid w:val="008316B3"/>
    <w:rsid w:val="00833AC0"/>
    <w:rsid w:val="008360F8"/>
    <w:rsid w:val="008404C3"/>
    <w:rsid w:val="008405CD"/>
    <w:rsid w:val="00847128"/>
    <w:rsid w:val="00855CCD"/>
    <w:rsid w:val="008579CA"/>
    <w:rsid w:val="008616B1"/>
    <w:rsid w:val="00873A95"/>
    <w:rsid w:val="008838A0"/>
    <w:rsid w:val="00884EE3"/>
    <w:rsid w:val="008A43DA"/>
    <w:rsid w:val="008A6B37"/>
    <w:rsid w:val="008B0524"/>
    <w:rsid w:val="008C042B"/>
    <w:rsid w:val="008D3454"/>
    <w:rsid w:val="008D5347"/>
    <w:rsid w:val="008D698C"/>
    <w:rsid w:val="00905BB2"/>
    <w:rsid w:val="009154F0"/>
    <w:rsid w:val="00916A3A"/>
    <w:rsid w:val="009208D0"/>
    <w:rsid w:val="0093002E"/>
    <w:rsid w:val="00930DEE"/>
    <w:rsid w:val="00935EC6"/>
    <w:rsid w:val="00937AD3"/>
    <w:rsid w:val="009439A8"/>
    <w:rsid w:val="00954E13"/>
    <w:rsid w:val="00954FA1"/>
    <w:rsid w:val="00963CCE"/>
    <w:rsid w:val="00964782"/>
    <w:rsid w:val="009664B2"/>
    <w:rsid w:val="00973441"/>
    <w:rsid w:val="0098227E"/>
    <w:rsid w:val="009903A2"/>
    <w:rsid w:val="009952C7"/>
    <w:rsid w:val="009A03AE"/>
    <w:rsid w:val="009C13D8"/>
    <w:rsid w:val="009C2254"/>
    <w:rsid w:val="009D529A"/>
    <w:rsid w:val="009F1F81"/>
    <w:rsid w:val="009F5368"/>
    <w:rsid w:val="009F6C9D"/>
    <w:rsid w:val="009F76C8"/>
    <w:rsid w:val="00A07539"/>
    <w:rsid w:val="00A079A3"/>
    <w:rsid w:val="00A242AA"/>
    <w:rsid w:val="00A34E1B"/>
    <w:rsid w:val="00A376BB"/>
    <w:rsid w:val="00A648A5"/>
    <w:rsid w:val="00A72517"/>
    <w:rsid w:val="00A74808"/>
    <w:rsid w:val="00A92414"/>
    <w:rsid w:val="00A952FF"/>
    <w:rsid w:val="00AB7319"/>
    <w:rsid w:val="00AC098F"/>
    <w:rsid w:val="00AD3CD6"/>
    <w:rsid w:val="00AD67AF"/>
    <w:rsid w:val="00AF2557"/>
    <w:rsid w:val="00B01D68"/>
    <w:rsid w:val="00B01E3E"/>
    <w:rsid w:val="00B03BDC"/>
    <w:rsid w:val="00B10105"/>
    <w:rsid w:val="00B35A88"/>
    <w:rsid w:val="00B43680"/>
    <w:rsid w:val="00B635D7"/>
    <w:rsid w:val="00B64BAA"/>
    <w:rsid w:val="00B758C1"/>
    <w:rsid w:val="00B8175F"/>
    <w:rsid w:val="00B8312F"/>
    <w:rsid w:val="00B84960"/>
    <w:rsid w:val="00B916F8"/>
    <w:rsid w:val="00B94F00"/>
    <w:rsid w:val="00BA532E"/>
    <w:rsid w:val="00BA5F7E"/>
    <w:rsid w:val="00BB07F1"/>
    <w:rsid w:val="00BB4B11"/>
    <w:rsid w:val="00BC35B9"/>
    <w:rsid w:val="00BD08BC"/>
    <w:rsid w:val="00BD663E"/>
    <w:rsid w:val="00BD7E36"/>
    <w:rsid w:val="00BF086B"/>
    <w:rsid w:val="00C05950"/>
    <w:rsid w:val="00C17B3F"/>
    <w:rsid w:val="00C210B1"/>
    <w:rsid w:val="00C404FE"/>
    <w:rsid w:val="00C40B3F"/>
    <w:rsid w:val="00C557B8"/>
    <w:rsid w:val="00C83D28"/>
    <w:rsid w:val="00C943E4"/>
    <w:rsid w:val="00CA7E4D"/>
    <w:rsid w:val="00CB25AB"/>
    <w:rsid w:val="00CC20E8"/>
    <w:rsid w:val="00CD7D6E"/>
    <w:rsid w:val="00CE1531"/>
    <w:rsid w:val="00CF06D7"/>
    <w:rsid w:val="00D200C1"/>
    <w:rsid w:val="00D2051E"/>
    <w:rsid w:val="00D319C3"/>
    <w:rsid w:val="00D32E8E"/>
    <w:rsid w:val="00D525C7"/>
    <w:rsid w:val="00D65A80"/>
    <w:rsid w:val="00D80FA7"/>
    <w:rsid w:val="00D83968"/>
    <w:rsid w:val="00DA3AA1"/>
    <w:rsid w:val="00DA4B55"/>
    <w:rsid w:val="00DB1C84"/>
    <w:rsid w:val="00DD303C"/>
    <w:rsid w:val="00DD5FD8"/>
    <w:rsid w:val="00DE2755"/>
    <w:rsid w:val="00DF03FA"/>
    <w:rsid w:val="00DF0981"/>
    <w:rsid w:val="00DF2FFE"/>
    <w:rsid w:val="00DF7501"/>
    <w:rsid w:val="00E14399"/>
    <w:rsid w:val="00E15C36"/>
    <w:rsid w:val="00E26459"/>
    <w:rsid w:val="00E328D8"/>
    <w:rsid w:val="00E3537C"/>
    <w:rsid w:val="00E35629"/>
    <w:rsid w:val="00E42FDF"/>
    <w:rsid w:val="00E50560"/>
    <w:rsid w:val="00E73137"/>
    <w:rsid w:val="00E731FA"/>
    <w:rsid w:val="00E75881"/>
    <w:rsid w:val="00E85664"/>
    <w:rsid w:val="00E971C9"/>
    <w:rsid w:val="00E97C0E"/>
    <w:rsid w:val="00EA0CAE"/>
    <w:rsid w:val="00EB7D02"/>
    <w:rsid w:val="00EC6510"/>
    <w:rsid w:val="00EC7C9C"/>
    <w:rsid w:val="00ED1671"/>
    <w:rsid w:val="00ED73E5"/>
    <w:rsid w:val="00EE0C5B"/>
    <w:rsid w:val="00EE2388"/>
    <w:rsid w:val="00EF0028"/>
    <w:rsid w:val="00EF0036"/>
    <w:rsid w:val="00EF3A0D"/>
    <w:rsid w:val="00F05F46"/>
    <w:rsid w:val="00F06D69"/>
    <w:rsid w:val="00F07444"/>
    <w:rsid w:val="00F1504D"/>
    <w:rsid w:val="00F169F2"/>
    <w:rsid w:val="00F2183E"/>
    <w:rsid w:val="00F2261B"/>
    <w:rsid w:val="00F44E45"/>
    <w:rsid w:val="00F67510"/>
    <w:rsid w:val="00F7262B"/>
    <w:rsid w:val="00F7279D"/>
    <w:rsid w:val="00F74FFA"/>
    <w:rsid w:val="00F820E6"/>
    <w:rsid w:val="00F96F3D"/>
    <w:rsid w:val="00FB4371"/>
    <w:rsid w:val="00FC3E00"/>
    <w:rsid w:val="00FD4CBB"/>
    <w:rsid w:val="00FE3839"/>
    <w:rsid w:val="00FE7073"/>
    <w:rsid w:val="00FF3059"/>
    <w:rsid w:val="00FF49BF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="Times New Roman" w:hAnsi="Verdana" w:cs="Verdana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34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14"/>
    <w:lsdException w:name="List Bullet" w:uiPriority="14" w:qFormat="1"/>
    <w:lsdException w:name="List Number" w:uiPriority="14" w:qFormat="1"/>
    <w:lsdException w:name="List 2" w:uiPriority="14"/>
    <w:lsdException w:name="List 3" w:uiPriority="14"/>
    <w:lsdException w:name="List 4" w:uiPriority="14"/>
    <w:lsdException w:name="List 5" w:uiPriority="14"/>
    <w:lsdException w:name="List Bullet 4" w:uiPriority="14"/>
    <w:lsdException w:name="List Bullet 5" w:uiPriority="14"/>
    <w:lsdException w:name="List Number 2" w:semiHidden="0" w:uiPriority="14" w:unhideWhenUsed="0"/>
    <w:lsdException w:name="List Number 3" w:semiHidden="0" w:uiPriority="14" w:unhideWhenUsed="0"/>
    <w:lsdException w:name="List Number 4" w:uiPriority="14"/>
    <w:lsdException w:name="List Number 5" w:uiPriority="14"/>
    <w:lsdException w:name="Title" w:semiHidden="0" w:uiPriority="10" w:unhideWhenUsed="0" w:qFormat="1"/>
    <w:lsdException w:name="Default Paragraph Font" w:uiPriority="1"/>
    <w:lsdException w:name="Body Text" w:qFormat="1"/>
    <w:lsdException w:name="List Continue" w:uiPriority="14"/>
    <w:lsdException w:name="List Continue 2" w:uiPriority="14"/>
    <w:lsdException w:name="List Continue 3" w:uiPriority="14"/>
    <w:lsdException w:name="List Continue 4" w:uiPriority="14"/>
    <w:lsdException w:name="List Continue 5" w:uiPriority="14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34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uiPriority="29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val="it-IT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B8312F"/>
    <w:pPr>
      <w:keepNext/>
      <w:keepLines/>
      <w:numPr>
        <w:numId w:val="3"/>
      </w:numPr>
      <w:tabs>
        <w:tab w:val="clear" w:pos="926"/>
      </w:tabs>
      <w:spacing w:after="120" w:line="400" w:lineRule="exact"/>
      <w:ind w:left="432" w:hanging="432"/>
      <w:outlineLvl w:val="0"/>
    </w:pPr>
    <w:rPr>
      <w:rFonts w:eastAsia="Microsoft JhengHei" w:cs="Tahoma"/>
      <w:bCs/>
      <w:color w:val="00011F"/>
      <w:sz w:val="40"/>
      <w:szCs w:val="28"/>
    </w:rPr>
  </w:style>
  <w:style w:type="paragraph" w:styleId="Heading2">
    <w:name w:val="heading 2"/>
    <w:basedOn w:val="Normal"/>
    <w:next w:val="BodyText"/>
    <w:link w:val="Heading2Char"/>
    <w:uiPriority w:val="9"/>
    <w:qFormat/>
    <w:rsid w:val="00B8312F"/>
    <w:pPr>
      <w:keepNext/>
      <w:keepLines/>
      <w:numPr>
        <w:ilvl w:val="1"/>
        <w:numId w:val="3"/>
      </w:numPr>
      <w:tabs>
        <w:tab w:val="clear" w:pos="926"/>
      </w:tabs>
      <w:spacing w:after="60" w:line="360" w:lineRule="exact"/>
      <w:ind w:left="576" w:hanging="576"/>
      <w:outlineLvl w:val="1"/>
    </w:pPr>
    <w:rPr>
      <w:rFonts w:eastAsia="Microsoft JhengHei" w:cs="Tahoma"/>
      <w:bCs/>
      <w:color w:val="A2978A"/>
      <w:sz w:val="36"/>
      <w:szCs w:val="26"/>
    </w:rPr>
  </w:style>
  <w:style w:type="paragraph" w:styleId="Heading3">
    <w:name w:val="heading 3"/>
    <w:basedOn w:val="Normal"/>
    <w:next w:val="BodyText"/>
    <w:link w:val="Heading3Char"/>
    <w:uiPriority w:val="9"/>
    <w:qFormat/>
    <w:rsid w:val="00B8312F"/>
    <w:pPr>
      <w:keepNext/>
      <w:keepLines/>
      <w:numPr>
        <w:ilvl w:val="2"/>
        <w:numId w:val="3"/>
      </w:numPr>
      <w:tabs>
        <w:tab w:val="clear" w:pos="926"/>
      </w:tabs>
      <w:spacing w:after="60" w:line="280" w:lineRule="exact"/>
      <w:ind w:left="720" w:hanging="720"/>
      <w:outlineLvl w:val="2"/>
    </w:pPr>
    <w:rPr>
      <w:rFonts w:eastAsia="Microsoft JhengHei" w:cs="Tahoma"/>
      <w:bCs/>
      <w:color w:val="00011F"/>
      <w:sz w:val="28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B8312F"/>
    <w:pPr>
      <w:keepNext/>
      <w:keepLines/>
      <w:numPr>
        <w:ilvl w:val="3"/>
        <w:numId w:val="3"/>
      </w:numPr>
      <w:tabs>
        <w:tab w:val="clear" w:pos="926"/>
      </w:tabs>
      <w:spacing w:after="60" w:line="240" w:lineRule="exact"/>
      <w:ind w:left="864" w:hanging="864"/>
      <w:outlineLvl w:val="3"/>
    </w:pPr>
    <w:rPr>
      <w:rFonts w:eastAsia="Microsoft JhengHei" w:cs="Tahoma"/>
      <w:bCs/>
      <w:color w:val="A2978A"/>
      <w:sz w:val="24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rsid w:val="00E50560"/>
    <w:pPr>
      <w:keepNext/>
      <w:keepLines/>
      <w:numPr>
        <w:ilvl w:val="4"/>
        <w:numId w:val="3"/>
      </w:numPr>
      <w:tabs>
        <w:tab w:val="clear" w:pos="926"/>
      </w:tabs>
      <w:spacing w:after="60" w:line="210" w:lineRule="exact"/>
      <w:ind w:left="1008" w:hanging="1008"/>
      <w:outlineLvl w:val="4"/>
    </w:pPr>
    <w:rPr>
      <w:rFonts w:eastAsia="Microsoft JhengHei" w:cs="Tahoma"/>
      <w:color w:val="00011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rsid w:val="002C1E97"/>
    <w:pPr>
      <w:keepNext/>
      <w:keepLines/>
      <w:numPr>
        <w:ilvl w:val="5"/>
        <w:numId w:val="3"/>
      </w:numPr>
      <w:tabs>
        <w:tab w:val="clear" w:pos="926"/>
      </w:tabs>
      <w:spacing w:after="60"/>
      <w:ind w:left="1152" w:hanging="1152"/>
      <w:outlineLvl w:val="5"/>
    </w:pPr>
    <w:rPr>
      <w:rFonts w:eastAsia="Microsoft JhengHei" w:cs="Tahoma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rsid w:val="002C1E97"/>
    <w:pPr>
      <w:keepNext/>
      <w:keepLines/>
      <w:numPr>
        <w:ilvl w:val="6"/>
        <w:numId w:val="3"/>
      </w:numPr>
      <w:tabs>
        <w:tab w:val="clear" w:pos="926"/>
      </w:tabs>
      <w:spacing w:after="60"/>
      <w:ind w:left="1296" w:hanging="1296"/>
      <w:outlineLvl w:val="6"/>
    </w:pPr>
    <w:rPr>
      <w:rFonts w:eastAsia="Microsoft JhengHei" w:cs="Tahoma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B8312F"/>
    <w:pPr>
      <w:keepNext/>
      <w:keepLines/>
      <w:numPr>
        <w:ilvl w:val="7"/>
        <w:numId w:val="3"/>
      </w:numPr>
      <w:tabs>
        <w:tab w:val="clear" w:pos="926"/>
      </w:tabs>
      <w:spacing w:after="60"/>
      <w:ind w:left="1440" w:hanging="1440"/>
      <w:outlineLvl w:val="7"/>
    </w:pPr>
    <w:rPr>
      <w:rFonts w:eastAsia="Microsoft JhengHei" w:cs="Tahoma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B8312F"/>
    <w:pPr>
      <w:keepNext/>
      <w:keepLines/>
      <w:numPr>
        <w:ilvl w:val="8"/>
        <w:numId w:val="3"/>
      </w:numPr>
      <w:tabs>
        <w:tab w:val="clear" w:pos="926"/>
      </w:tabs>
      <w:spacing w:after="60"/>
      <w:ind w:left="1584" w:hanging="1584"/>
      <w:outlineLvl w:val="8"/>
    </w:pPr>
    <w:rPr>
      <w:rFonts w:eastAsia="Microsoft JhengHei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B8312F"/>
    <w:rPr>
      <w:rFonts w:eastAsia="Microsoft JhengHei" w:cs="Tahoma"/>
      <w:bCs/>
      <w:color w:val="00011F"/>
      <w:kern w:val="24"/>
      <w:sz w:val="28"/>
      <w:szCs w:val="28"/>
      <w:lang w:val="x-none" w:eastAsia="en-US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B8312F"/>
    <w:rPr>
      <w:rFonts w:eastAsia="Microsoft JhengHei" w:cs="Tahoma"/>
      <w:bCs/>
      <w:color w:val="A2978A"/>
      <w:kern w:val="24"/>
      <w:sz w:val="26"/>
      <w:szCs w:val="26"/>
      <w:lang w:val="x-none" w:eastAsia="en-US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B8312F"/>
    <w:rPr>
      <w:rFonts w:eastAsia="Microsoft JhengHei" w:cs="Tahoma"/>
      <w:bCs/>
      <w:color w:val="00011F"/>
      <w:kern w:val="24"/>
      <w:sz w:val="24"/>
      <w:szCs w:val="24"/>
      <w:lang w:val="x-none" w:eastAsia="en-US"/>
    </w:rPr>
  </w:style>
  <w:style w:type="character" w:customStyle="1" w:styleId="Heading4Char">
    <w:name w:val="Heading 4 Char"/>
    <w:basedOn w:val="DefaultParagraphFont"/>
    <w:link w:val="Heading4"/>
    <w:uiPriority w:val="9"/>
    <w:locked/>
    <w:rsid w:val="00B8312F"/>
    <w:rPr>
      <w:rFonts w:eastAsia="Microsoft JhengHei" w:cs="Tahoma"/>
      <w:bCs/>
      <w:color w:val="A2978A"/>
      <w:kern w:val="24"/>
      <w:sz w:val="24"/>
      <w:szCs w:val="24"/>
      <w:lang w:val="x-none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2649B9"/>
    <w:rPr>
      <w:rFonts w:eastAsia="Microsoft JhengHei" w:cs="Tahoma"/>
      <w:color w:val="00011F"/>
      <w:kern w:val="24"/>
      <w:sz w:val="24"/>
      <w:szCs w:val="24"/>
      <w:lang w:val="x-none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sid w:val="002649B9"/>
    <w:rPr>
      <w:rFonts w:eastAsia="Microsoft JhengHei" w:cs="Tahoma"/>
      <w:color w:val="002060"/>
      <w:kern w:val="24"/>
      <w:sz w:val="24"/>
      <w:szCs w:val="24"/>
      <w:lang w:val="x-none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locked/>
    <w:rsid w:val="002649B9"/>
    <w:rPr>
      <w:rFonts w:eastAsia="Microsoft JhengHei" w:cs="Tahoma"/>
      <w:color w:val="002060"/>
      <w:kern w:val="24"/>
      <w:sz w:val="24"/>
      <w:szCs w:val="24"/>
      <w:lang w:val="x-none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locked/>
    <w:rsid w:val="00B8312F"/>
    <w:rPr>
      <w:rFonts w:eastAsia="Microsoft JhengHei" w:cs="Tahoma"/>
      <w:color w:val="002060"/>
      <w:kern w:val="24"/>
      <w:sz w:val="24"/>
      <w:szCs w:val="24"/>
      <w:lang w:val="x-none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locked/>
    <w:rsid w:val="00B8312F"/>
    <w:rPr>
      <w:rFonts w:eastAsia="Microsoft JhengHei" w:cs="Tahoma"/>
      <w:color w:val="002060"/>
      <w:kern w:val="24"/>
      <w:sz w:val="24"/>
      <w:szCs w:val="24"/>
      <w:lang w:val="x-none" w:eastAsia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8312F"/>
    <w:rPr>
      <w:rFonts w:cs="Times New Roman"/>
    </w:rPr>
  </w:style>
  <w:style w:type="paragraph" w:styleId="Title">
    <w:name w:val="Title"/>
    <w:basedOn w:val="Normal"/>
    <w:next w:val="Subtitle"/>
    <w:link w:val="TitleChar"/>
    <w:uiPriority w:val="10"/>
    <w:qFormat/>
    <w:rsid w:val="00B8312F"/>
    <w:pPr>
      <w:pageBreakBefore/>
    </w:pPr>
    <w:rPr>
      <w:rFonts w:eastAsia="Microsoft JhengHei" w:cs="Tahoma"/>
      <w:color w:val="00011F"/>
      <w:spacing w:val="5"/>
      <w:kern w:val="28"/>
      <w:sz w:val="72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locked/>
    <w:rsid w:val="00B8312F"/>
    <w:rPr>
      <w:rFonts w:ascii="Verdana" w:eastAsia="Microsoft JhengHei" w:hAnsi="Verdana" w:cs="Times New Roman"/>
      <w:color w:val="00011F"/>
      <w:spacing w:val="5"/>
      <w:kern w:val="28"/>
      <w:sz w:val="52"/>
    </w:rPr>
  </w:style>
  <w:style w:type="paragraph" w:styleId="BodyText">
    <w:name w:val="Body Text"/>
    <w:basedOn w:val="Normal"/>
    <w:link w:val="BodyTextChar"/>
    <w:uiPriority w:val="99"/>
    <w:qFormat/>
    <w:rsid w:val="00B8312F"/>
  </w:style>
  <w:style w:type="character" w:customStyle="1" w:styleId="BodyTextChar1">
    <w:name w:val="Body Text Char1"/>
    <w:basedOn w:val="DefaultParagraphFont"/>
    <w:uiPriority w:val="99"/>
    <w:semiHidden/>
    <w:rPr>
      <w:rFonts w:cs="Times New Roman"/>
      <w:color w:val="002060"/>
      <w:kern w:val="24"/>
      <w:szCs w:val="24"/>
      <w:lang w:val="it-IT"/>
    </w:rPr>
  </w:style>
  <w:style w:type="paragraph" w:styleId="TOCHeading">
    <w:name w:val="TOC Heading"/>
    <w:basedOn w:val="Heading1"/>
    <w:next w:val="BodyText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B8312F"/>
    <w:rPr>
      <w:rFonts w:ascii="Verdana" w:eastAsia="Microsoft JhengHei" w:hAnsi="Verdana" w:cs="Times New Roman"/>
      <w:color w:val="A2978A"/>
      <w:sz w:val="24"/>
    </w:rPr>
  </w:style>
  <w:style w:type="paragraph" w:styleId="Subtitle">
    <w:name w:val="Subtitle"/>
    <w:basedOn w:val="Normal"/>
    <w:next w:val="BodyText"/>
    <w:link w:val="SubtitleChar"/>
    <w:uiPriority w:val="11"/>
    <w:qFormat/>
    <w:rsid w:val="00B8312F"/>
    <w:pPr>
      <w:numPr>
        <w:ilvl w:val="1"/>
      </w:numPr>
    </w:pPr>
    <w:rPr>
      <w:rFonts w:eastAsia="Microsoft JhengHei" w:cs="Tahoma"/>
      <w:color w:val="A2978A"/>
      <w:sz w:val="36"/>
      <w:lang w:val="en-GB"/>
    </w:rPr>
  </w:style>
  <w:style w:type="character" w:customStyle="1" w:styleId="SubtitleChar1">
    <w:name w:val="Subtitle Char1"/>
    <w:basedOn w:val="DefaultParagraphFont"/>
    <w:uiPriority w:val="11"/>
    <w:rPr>
      <w:rFonts w:asciiTheme="majorHAnsi" w:eastAsiaTheme="majorEastAsia" w:hAnsiTheme="majorHAnsi" w:cstheme="majorBidi"/>
      <w:color w:val="002060"/>
      <w:kern w:val="24"/>
      <w:sz w:val="24"/>
      <w:szCs w:val="24"/>
      <w:lang w:val="it-IT"/>
    </w:rPr>
  </w:style>
  <w:style w:type="character" w:styleId="IntenseEmphasis">
    <w:name w:val="Intense Emphasis"/>
    <w:basedOn w:val="DefaultParagraphFont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BlockText">
    <w:name w:val="Block Text"/>
    <w:basedOn w:val="Normal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locked/>
    <w:rsid w:val="00B8312F"/>
    <w:rPr>
      <w:rFonts w:cs="Times New Roman"/>
      <w:b/>
      <w:i/>
      <w:sz w:val="22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B8312F"/>
    <w:rPr>
      <w:rFonts w:cs="Times New Roman"/>
      <w:i/>
      <w:color w:val="auto"/>
      <w:u w:val="none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8312F"/>
    <w:rPr>
      <w:rFonts w:cs="Times New Roman"/>
      <w:b/>
      <w:smallCaps/>
      <w:color w:val="auto"/>
      <w:spacing w:val="5"/>
      <w:u w:val="none"/>
    </w:rPr>
  </w:style>
  <w:style w:type="paragraph" w:styleId="ListBullet">
    <w:name w:val="List Bullet"/>
    <w:basedOn w:val="Normal"/>
    <w:uiPriority w:val="14"/>
    <w:qFormat/>
    <w:rsid w:val="00B8312F"/>
    <w:pPr>
      <w:numPr>
        <w:numId w:val="6"/>
      </w:numPr>
      <w:tabs>
        <w:tab w:val="clear" w:pos="926"/>
        <w:tab w:val="num" w:pos="397"/>
      </w:tabs>
      <w:ind w:left="397" w:hanging="397"/>
    </w:pPr>
  </w:style>
  <w:style w:type="paragraph" w:styleId="ListBullet2">
    <w:name w:val="List Bullet 2"/>
    <w:basedOn w:val="Normal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ListBullet3">
    <w:name w:val="List Bullet 3"/>
    <w:basedOn w:val="Normal"/>
    <w:uiPriority w:val="14"/>
    <w:rsid w:val="00ED73E5"/>
    <w:pPr>
      <w:numPr>
        <w:ilvl w:val="2"/>
        <w:numId w:val="4"/>
      </w:numPr>
      <w:tabs>
        <w:tab w:val="clear" w:pos="360"/>
        <w:tab w:val="num" w:pos="1191"/>
      </w:tabs>
      <w:ind w:left="1191" w:hanging="397"/>
    </w:pPr>
  </w:style>
  <w:style w:type="table" w:styleId="TableGrid">
    <w:name w:val="Table Grid"/>
    <w:basedOn w:val="TableNormal"/>
    <w:uiPriority w:val="59"/>
    <w:rsid w:val="00B635D7"/>
    <w:rPr>
      <w:rFonts w:cs="Times New Roman"/>
      <w:lang w:val="it-IT"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basedOn w:val="DefaultParagraphFont"/>
    <w:uiPriority w:val="22"/>
    <w:qFormat/>
    <w:rsid w:val="00B8312F"/>
    <w:rPr>
      <w:rFonts w:cs="Times New Roman"/>
      <w:b/>
    </w:rPr>
  </w:style>
  <w:style w:type="paragraph" w:styleId="ListNumber">
    <w:name w:val="List Number"/>
    <w:basedOn w:val="Normal"/>
    <w:uiPriority w:val="14"/>
    <w:qFormat/>
    <w:rsid w:val="00B8312F"/>
    <w:pPr>
      <w:numPr>
        <w:numId w:val="5"/>
      </w:numPr>
      <w:tabs>
        <w:tab w:val="clear" w:pos="643"/>
        <w:tab w:val="num" w:pos="397"/>
      </w:tabs>
      <w:ind w:left="397" w:hanging="397"/>
    </w:pPr>
  </w:style>
  <w:style w:type="paragraph" w:customStyle="1" w:styleId="BodySingle">
    <w:name w:val="Body Single"/>
    <w:basedOn w:val="BodyText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ListParagraph">
    <w:name w:val="List Paragraph"/>
    <w:basedOn w:val="Normal"/>
    <w:uiPriority w:val="34"/>
    <w:semiHidden/>
    <w:unhideWhenUsed/>
    <w:qFormat/>
    <w:rsid w:val="00B8312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36A45"/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36A45"/>
    <w:rPr>
      <w:rFonts w:cs="Times New Roman"/>
    </w:rPr>
  </w:style>
  <w:style w:type="table" w:styleId="LightShading-Accent2">
    <w:name w:val="Light Shading Accent 2"/>
    <w:basedOn w:val="TableNormal"/>
    <w:uiPriority w:val="60"/>
    <w:rsid w:val="000D7DAE"/>
    <w:rPr>
      <w:rFonts w:cs="Times New Roman"/>
      <w:color w:val="83756D"/>
      <w:lang w:val="it-IT"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paragraph" w:styleId="Footer">
    <w:name w:val="footer"/>
    <w:basedOn w:val="Normal"/>
    <w:link w:val="FooterChar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1">
    <w:name w:val="Footer Char1"/>
    <w:basedOn w:val="DefaultParagraphFont"/>
    <w:uiPriority w:val="99"/>
    <w:semiHidden/>
    <w:rPr>
      <w:rFonts w:cs="Times New Roman"/>
      <w:color w:val="002060"/>
      <w:kern w:val="24"/>
      <w:szCs w:val="24"/>
      <w:lang w:val="it-IT"/>
    </w:rPr>
  </w:style>
  <w:style w:type="table" w:customStyle="1" w:styleId="MediumShading11">
    <w:name w:val="Medium Shading 11"/>
    <w:basedOn w:val="TableNormal"/>
    <w:uiPriority w:val="63"/>
    <w:rsid w:val="000D7DAE"/>
    <w:rPr>
      <w:rFonts w:cs="Times New Roman"/>
      <w:sz w:val="16"/>
      <w:lang w:val="it-IT"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leNormal"/>
    <w:uiPriority w:val="61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Heading1"/>
    <w:next w:val="BodyText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"/>
    <w:next w:val="BodyText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ListNumber2">
    <w:name w:val="List Number 2"/>
    <w:basedOn w:val="Normal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ListNumber3">
    <w:name w:val="List Number 3"/>
    <w:basedOn w:val="Normal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leNormal"/>
    <w:uiPriority w:val="99"/>
    <w:qFormat/>
    <w:rsid w:val="007746EB"/>
    <w:rPr>
      <w:rFonts w:cs="Times New Roman"/>
      <w:sz w:val="18"/>
      <w:szCs w:val="22"/>
      <w:lang w:val="it-IT"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hAnsi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ListBullet4">
    <w:name w:val="List Bullet 4"/>
    <w:basedOn w:val="Normal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ListContinue">
    <w:name w:val="List Continue"/>
    <w:basedOn w:val="Normal"/>
    <w:uiPriority w:val="14"/>
    <w:unhideWhenUsed/>
    <w:rsid w:val="00EE0C5B"/>
    <w:pPr>
      <w:ind w:left="397"/>
    </w:pPr>
  </w:style>
  <w:style w:type="paragraph" w:styleId="ListContinue2">
    <w:name w:val="List Continue 2"/>
    <w:basedOn w:val="Normal"/>
    <w:uiPriority w:val="14"/>
    <w:unhideWhenUsed/>
    <w:rsid w:val="00EE0C5B"/>
    <w:pPr>
      <w:ind w:left="794"/>
    </w:pPr>
  </w:style>
  <w:style w:type="paragraph" w:styleId="List3">
    <w:name w:val="List 3"/>
    <w:basedOn w:val="Normal"/>
    <w:uiPriority w:val="14"/>
    <w:rsid w:val="00EE0C5B"/>
    <w:pPr>
      <w:ind w:left="1191" w:hanging="397"/>
    </w:pPr>
  </w:style>
  <w:style w:type="paragraph" w:styleId="List4">
    <w:name w:val="List 4"/>
    <w:basedOn w:val="Normal"/>
    <w:uiPriority w:val="14"/>
    <w:semiHidden/>
    <w:unhideWhenUsed/>
    <w:rsid w:val="00EE0C5B"/>
    <w:pPr>
      <w:ind w:left="1588" w:hanging="397"/>
    </w:pPr>
  </w:style>
  <w:style w:type="paragraph" w:styleId="List5">
    <w:name w:val="List 5"/>
    <w:basedOn w:val="Normal"/>
    <w:uiPriority w:val="14"/>
    <w:semiHidden/>
    <w:unhideWhenUsed/>
    <w:rsid w:val="00EE0C5B"/>
    <w:pPr>
      <w:ind w:left="1985" w:hanging="397"/>
    </w:pPr>
  </w:style>
  <w:style w:type="paragraph" w:styleId="ListContinue3">
    <w:name w:val="List Continue 3"/>
    <w:basedOn w:val="Normal"/>
    <w:uiPriority w:val="14"/>
    <w:unhideWhenUsed/>
    <w:rsid w:val="003B26A2"/>
    <w:pPr>
      <w:ind w:left="1191"/>
    </w:pPr>
  </w:style>
  <w:style w:type="paragraph" w:styleId="ListContinue4">
    <w:name w:val="List Continue 4"/>
    <w:basedOn w:val="Normal"/>
    <w:uiPriority w:val="14"/>
    <w:semiHidden/>
    <w:unhideWhenUsed/>
    <w:rsid w:val="003B26A2"/>
    <w:pPr>
      <w:ind w:left="1588"/>
    </w:pPr>
  </w:style>
  <w:style w:type="paragraph" w:styleId="ListContinue5">
    <w:name w:val="List Continue 5"/>
    <w:basedOn w:val="Normal"/>
    <w:uiPriority w:val="14"/>
    <w:semiHidden/>
    <w:unhideWhenUsed/>
    <w:rsid w:val="003B26A2"/>
    <w:pPr>
      <w:ind w:left="1985"/>
    </w:pPr>
  </w:style>
  <w:style w:type="paragraph" w:styleId="ListNumber4">
    <w:name w:val="List Number 4"/>
    <w:basedOn w:val="Normal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ListNumber5">
    <w:name w:val="List Number 5"/>
    <w:basedOn w:val="Normal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ListBullet5">
    <w:name w:val="List Bullet 5"/>
    <w:basedOn w:val="Normal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List2">
    <w:name w:val="List 2"/>
    <w:basedOn w:val="Normal"/>
    <w:uiPriority w:val="14"/>
    <w:rsid w:val="00EE0C5B"/>
    <w:pPr>
      <w:ind w:left="794" w:hanging="397"/>
    </w:pPr>
  </w:style>
  <w:style w:type="paragraph" w:styleId="List">
    <w:name w:val="List"/>
    <w:basedOn w:val="Normal"/>
    <w:uiPriority w:val="14"/>
    <w:rsid w:val="00EE0C5B"/>
    <w:pPr>
      <w:ind w:left="397" w:hanging="39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numbering" w:customStyle="1" w:styleId="PwCListNumbers1">
    <w:name w:val="PwC List Numbers 1"/>
    <w:pPr>
      <w:numPr>
        <w:numId w:val="48"/>
      </w:numPr>
    </w:pPr>
  </w:style>
  <w:style w:type="numbering" w:customStyle="1" w:styleId="PwCListBullets1">
    <w:name w:val="PwC List Bullets 1"/>
    <w:pPr>
      <w:numPr>
        <w:numId w:val="47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="Times New Roman" w:hAnsi="Verdana" w:cs="Verdana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34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14"/>
    <w:lsdException w:name="List Bullet" w:uiPriority="14" w:qFormat="1"/>
    <w:lsdException w:name="List Number" w:uiPriority="14" w:qFormat="1"/>
    <w:lsdException w:name="List 2" w:uiPriority="14"/>
    <w:lsdException w:name="List 3" w:uiPriority="14"/>
    <w:lsdException w:name="List 4" w:uiPriority="14"/>
    <w:lsdException w:name="List 5" w:uiPriority="14"/>
    <w:lsdException w:name="List Bullet 4" w:uiPriority="14"/>
    <w:lsdException w:name="List Bullet 5" w:uiPriority="14"/>
    <w:lsdException w:name="List Number 2" w:semiHidden="0" w:uiPriority="14" w:unhideWhenUsed="0"/>
    <w:lsdException w:name="List Number 3" w:semiHidden="0" w:uiPriority="14" w:unhideWhenUsed="0"/>
    <w:lsdException w:name="List Number 4" w:uiPriority="14"/>
    <w:lsdException w:name="List Number 5" w:uiPriority="14"/>
    <w:lsdException w:name="Title" w:semiHidden="0" w:uiPriority="10" w:unhideWhenUsed="0" w:qFormat="1"/>
    <w:lsdException w:name="Default Paragraph Font" w:uiPriority="1"/>
    <w:lsdException w:name="Body Text" w:qFormat="1"/>
    <w:lsdException w:name="List Continue" w:uiPriority="14"/>
    <w:lsdException w:name="List Continue 2" w:uiPriority="14"/>
    <w:lsdException w:name="List Continue 3" w:uiPriority="14"/>
    <w:lsdException w:name="List Continue 4" w:uiPriority="14"/>
    <w:lsdException w:name="List Continue 5" w:uiPriority="14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34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uiPriority="29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val="it-IT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B8312F"/>
    <w:pPr>
      <w:keepNext/>
      <w:keepLines/>
      <w:numPr>
        <w:numId w:val="3"/>
      </w:numPr>
      <w:tabs>
        <w:tab w:val="clear" w:pos="926"/>
      </w:tabs>
      <w:spacing w:after="120" w:line="400" w:lineRule="exact"/>
      <w:ind w:left="432" w:hanging="432"/>
      <w:outlineLvl w:val="0"/>
    </w:pPr>
    <w:rPr>
      <w:rFonts w:eastAsia="Microsoft JhengHei" w:cs="Tahoma"/>
      <w:bCs/>
      <w:color w:val="00011F"/>
      <w:sz w:val="40"/>
      <w:szCs w:val="28"/>
    </w:rPr>
  </w:style>
  <w:style w:type="paragraph" w:styleId="Heading2">
    <w:name w:val="heading 2"/>
    <w:basedOn w:val="Normal"/>
    <w:next w:val="BodyText"/>
    <w:link w:val="Heading2Char"/>
    <w:uiPriority w:val="9"/>
    <w:qFormat/>
    <w:rsid w:val="00B8312F"/>
    <w:pPr>
      <w:keepNext/>
      <w:keepLines/>
      <w:numPr>
        <w:ilvl w:val="1"/>
        <w:numId w:val="3"/>
      </w:numPr>
      <w:tabs>
        <w:tab w:val="clear" w:pos="926"/>
      </w:tabs>
      <w:spacing w:after="60" w:line="360" w:lineRule="exact"/>
      <w:ind w:left="576" w:hanging="576"/>
      <w:outlineLvl w:val="1"/>
    </w:pPr>
    <w:rPr>
      <w:rFonts w:eastAsia="Microsoft JhengHei" w:cs="Tahoma"/>
      <w:bCs/>
      <w:color w:val="A2978A"/>
      <w:sz w:val="36"/>
      <w:szCs w:val="26"/>
    </w:rPr>
  </w:style>
  <w:style w:type="paragraph" w:styleId="Heading3">
    <w:name w:val="heading 3"/>
    <w:basedOn w:val="Normal"/>
    <w:next w:val="BodyText"/>
    <w:link w:val="Heading3Char"/>
    <w:uiPriority w:val="9"/>
    <w:qFormat/>
    <w:rsid w:val="00B8312F"/>
    <w:pPr>
      <w:keepNext/>
      <w:keepLines/>
      <w:numPr>
        <w:ilvl w:val="2"/>
        <w:numId w:val="3"/>
      </w:numPr>
      <w:tabs>
        <w:tab w:val="clear" w:pos="926"/>
      </w:tabs>
      <w:spacing w:after="60" w:line="280" w:lineRule="exact"/>
      <w:ind w:left="720" w:hanging="720"/>
      <w:outlineLvl w:val="2"/>
    </w:pPr>
    <w:rPr>
      <w:rFonts w:eastAsia="Microsoft JhengHei" w:cs="Tahoma"/>
      <w:bCs/>
      <w:color w:val="00011F"/>
      <w:sz w:val="28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B8312F"/>
    <w:pPr>
      <w:keepNext/>
      <w:keepLines/>
      <w:numPr>
        <w:ilvl w:val="3"/>
        <w:numId w:val="3"/>
      </w:numPr>
      <w:tabs>
        <w:tab w:val="clear" w:pos="926"/>
      </w:tabs>
      <w:spacing w:after="60" w:line="240" w:lineRule="exact"/>
      <w:ind w:left="864" w:hanging="864"/>
      <w:outlineLvl w:val="3"/>
    </w:pPr>
    <w:rPr>
      <w:rFonts w:eastAsia="Microsoft JhengHei" w:cs="Tahoma"/>
      <w:bCs/>
      <w:color w:val="A2978A"/>
      <w:sz w:val="24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rsid w:val="00E50560"/>
    <w:pPr>
      <w:keepNext/>
      <w:keepLines/>
      <w:numPr>
        <w:ilvl w:val="4"/>
        <w:numId w:val="3"/>
      </w:numPr>
      <w:tabs>
        <w:tab w:val="clear" w:pos="926"/>
      </w:tabs>
      <w:spacing w:after="60" w:line="210" w:lineRule="exact"/>
      <w:ind w:left="1008" w:hanging="1008"/>
      <w:outlineLvl w:val="4"/>
    </w:pPr>
    <w:rPr>
      <w:rFonts w:eastAsia="Microsoft JhengHei" w:cs="Tahoma"/>
      <w:color w:val="00011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rsid w:val="002C1E97"/>
    <w:pPr>
      <w:keepNext/>
      <w:keepLines/>
      <w:numPr>
        <w:ilvl w:val="5"/>
        <w:numId w:val="3"/>
      </w:numPr>
      <w:tabs>
        <w:tab w:val="clear" w:pos="926"/>
      </w:tabs>
      <w:spacing w:after="60"/>
      <w:ind w:left="1152" w:hanging="1152"/>
      <w:outlineLvl w:val="5"/>
    </w:pPr>
    <w:rPr>
      <w:rFonts w:eastAsia="Microsoft JhengHei" w:cs="Tahoma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rsid w:val="002C1E97"/>
    <w:pPr>
      <w:keepNext/>
      <w:keepLines/>
      <w:numPr>
        <w:ilvl w:val="6"/>
        <w:numId w:val="3"/>
      </w:numPr>
      <w:tabs>
        <w:tab w:val="clear" w:pos="926"/>
      </w:tabs>
      <w:spacing w:after="60"/>
      <w:ind w:left="1296" w:hanging="1296"/>
      <w:outlineLvl w:val="6"/>
    </w:pPr>
    <w:rPr>
      <w:rFonts w:eastAsia="Microsoft JhengHei" w:cs="Tahoma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B8312F"/>
    <w:pPr>
      <w:keepNext/>
      <w:keepLines/>
      <w:numPr>
        <w:ilvl w:val="7"/>
        <w:numId w:val="3"/>
      </w:numPr>
      <w:tabs>
        <w:tab w:val="clear" w:pos="926"/>
      </w:tabs>
      <w:spacing w:after="60"/>
      <w:ind w:left="1440" w:hanging="1440"/>
      <w:outlineLvl w:val="7"/>
    </w:pPr>
    <w:rPr>
      <w:rFonts w:eastAsia="Microsoft JhengHei" w:cs="Tahoma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B8312F"/>
    <w:pPr>
      <w:keepNext/>
      <w:keepLines/>
      <w:numPr>
        <w:ilvl w:val="8"/>
        <w:numId w:val="3"/>
      </w:numPr>
      <w:tabs>
        <w:tab w:val="clear" w:pos="926"/>
      </w:tabs>
      <w:spacing w:after="60"/>
      <w:ind w:left="1584" w:hanging="1584"/>
      <w:outlineLvl w:val="8"/>
    </w:pPr>
    <w:rPr>
      <w:rFonts w:eastAsia="Microsoft JhengHei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B8312F"/>
    <w:rPr>
      <w:rFonts w:eastAsia="Microsoft JhengHei" w:cs="Tahoma"/>
      <w:bCs/>
      <w:color w:val="00011F"/>
      <w:kern w:val="24"/>
      <w:sz w:val="28"/>
      <w:szCs w:val="28"/>
      <w:lang w:val="x-none" w:eastAsia="en-US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B8312F"/>
    <w:rPr>
      <w:rFonts w:eastAsia="Microsoft JhengHei" w:cs="Tahoma"/>
      <w:bCs/>
      <w:color w:val="A2978A"/>
      <w:kern w:val="24"/>
      <w:sz w:val="26"/>
      <w:szCs w:val="26"/>
      <w:lang w:val="x-none" w:eastAsia="en-US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B8312F"/>
    <w:rPr>
      <w:rFonts w:eastAsia="Microsoft JhengHei" w:cs="Tahoma"/>
      <w:bCs/>
      <w:color w:val="00011F"/>
      <w:kern w:val="24"/>
      <w:sz w:val="24"/>
      <w:szCs w:val="24"/>
      <w:lang w:val="x-none" w:eastAsia="en-US"/>
    </w:rPr>
  </w:style>
  <w:style w:type="character" w:customStyle="1" w:styleId="Heading4Char">
    <w:name w:val="Heading 4 Char"/>
    <w:basedOn w:val="DefaultParagraphFont"/>
    <w:link w:val="Heading4"/>
    <w:uiPriority w:val="9"/>
    <w:locked/>
    <w:rsid w:val="00B8312F"/>
    <w:rPr>
      <w:rFonts w:eastAsia="Microsoft JhengHei" w:cs="Tahoma"/>
      <w:bCs/>
      <w:color w:val="A2978A"/>
      <w:kern w:val="24"/>
      <w:sz w:val="24"/>
      <w:szCs w:val="24"/>
      <w:lang w:val="x-none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2649B9"/>
    <w:rPr>
      <w:rFonts w:eastAsia="Microsoft JhengHei" w:cs="Tahoma"/>
      <w:color w:val="00011F"/>
      <w:kern w:val="24"/>
      <w:sz w:val="24"/>
      <w:szCs w:val="24"/>
      <w:lang w:val="x-none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sid w:val="002649B9"/>
    <w:rPr>
      <w:rFonts w:eastAsia="Microsoft JhengHei" w:cs="Tahoma"/>
      <w:color w:val="002060"/>
      <w:kern w:val="24"/>
      <w:sz w:val="24"/>
      <w:szCs w:val="24"/>
      <w:lang w:val="x-none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locked/>
    <w:rsid w:val="002649B9"/>
    <w:rPr>
      <w:rFonts w:eastAsia="Microsoft JhengHei" w:cs="Tahoma"/>
      <w:color w:val="002060"/>
      <w:kern w:val="24"/>
      <w:sz w:val="24"/>
      <w:szCs w:val="24"/>
      <w:lang w:val="x-none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locked/>
    <w:rsid w:val="00B8312F"/>
    <w:rPr>
      <w:rFonts w:eastAsia="Microsoft JhengHei" w:cs="Tahoma"/>
      <w:color w:val="002060"/>
      <w:kern w:val="24"/>
      <w:sz w:val="24"/>
      <w:szCs w:val="24"/>
      <w:lang w:val="x-none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locked/>
    <w:rsid w:val="00B8312F"/>
    <w:rPr>
      <w:rFonts w:eastAsia="Microsoft JhengHei" w:cs="Tahoma"/>
      <w:color w:val="002060"/>
      <w:kern w:val="24"/>
      <w:sz w:val="24"/>
      <w:szCs w:val="24"/>
      <w:lang w:val="x-none" w:eastAsia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8312F"/>
    <w:rPr>
      <w:rFonts w:cs="Times New Roman"/>
    </w:rPr>
  </w:style>
  <w:style w:type="paragraph" w:styleId="Title">
    <w:name w:val="Title"/>
    <w:basedOn w:val="Normal"/>
    <w:next w:val="Subtitle"/>
    <w:link w:val="TitleChar"/>
    <w:uiPriority w:val="10"/>
    <w:qFormat/>
    <w:rsid w:val="00B8312F"/>
    <w:pPr>
      <w:pageBreakBefore/>
    </w:pPr>
    <w:rPr>
      <w:rFonts w:eastAsia="Microsoft JhengHei" w:cs="Tahoma"/>
      <w:color w:val="00011F"/>
      <w:spacing w:val="5"/>
      <w:kern w:val="28"/>
      <w:sz w:val="72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locked/>
    <w:rsid w:val="00B8312F"/>
    <w:rPr>
      <w:rFonts w:ascii="Verdana" w:eastAsia="Microsoft JhengHei" w:hAnsi="Verdana" w:cs="Times New Roman"/>
      <w:color w:val="00011F"/>
      <w:spacing w:val="5"/>
      <w:kern w:val="28"/>
      <w:sz w:val="52"/>
    </w:rPr>
  </w:style>
  <w:style w:type="paragraph" w:styleId="BodyText">
    <w:name w:val="Body Text"/>
    <w:basedOn w:val="Normal"/>
    <w:link w:val="BodyTextChar"/>
    <w:uiPriority w:val="99"/>
    <w:qFormat/>
    <w:rsid w:val="00B8312F"/>
  </w:style>
  <w:style w:type="character" w:customStyle="1" w:styleId="BodyTextChar1">
    <w:name w:val="Body Text Char1"/>
    <w:basedOn w:val="DefaultParagraphFont"/>
    <w:uiPriority w:val="99"/>
    <w:semiHidden/>
    <w:rPr>
      <w:rFonts w:cs="Times New Roman"/>
      <w:color w:val="002060"/>
      <w:kern w:val="24"/>
      <w:szCs w:val="24"/>
      <w:lang w:val="it-IT"/>
    </w:rPr>
  </w:style>
  <w:style w:type="paragraph" w:styleId="TOCHeading">
    <w:name w:val="TOC Heading"/>
    <w:basedOn w:val="Heading1"/>
    <w:next w:val="BodyText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B8312F"/>
    <w:rPr>
      <w:rFonts w:ascii="Verdana" w:eastAsia="Microsoft JhengHei" w:hAnsi="Verdana" w:cs="Times New Roman"/>
      <w:color w:val="A2978A"/>
      <w:sz w:val="24"/>
    </w:rPr>
  </w:style>
  <w:style w:type="paragraph" w:styleId="Subtitle">
    <w:name w:val="Subtitle"/>
    <w:basedOn w:val="Normal"/>
    <w:next w:val="BodyText"/>
    <w:link w:val="SubtitleChar"/>
    <w:uiPriority w:val="11"/>
    <w:qFormat/>
    <w:rsid w:val="00B8312F"/>
    <w:pPr>
      <w:numPr>
        <w:ilvl w:val="1"/>
      </w:numPr>
    </w:pPr>
    <w:rPr>
      <w:rFonts w:eastAsia="Microsoft JhengHei" w:cs="Tahoma"/>
      <w:color w:val="A2978A"/>
      <w:sz w:val="36"/>
      <w:lang w:val="en-GB"/>
    </w:rPr>
  </w:style>
  <w:style w:type="character" w:customStyle="1" w:styleId="SubtitleChar1">
    <w:name w:val="Subtitle Char1"/>
    <w:basedOn w:val="DefaultParagraphFont"/>
    <w:uiPriority w:val="11"/>
    <w:rPr>
      <w:rFonts w:asciiTheme="majorHAnsi" w:eastAsiaTheme="majorEastAsia" w:hAnsiTheme="majorHAnsi" w:cstheme="majorBidi"/>
      <w:color w:val="002060"/>
      <w:kern w:val="24"/>
      <w:sz w:val="24"/>
      <w:szCs w:val="24"/>
      <w:lang w:val="it-IT"/>
    </w:rPr>
  </w:style>
  <w:style w:type="character" w:styleId="IntenseEmphasis">
    <w:name w:val="Intense Emphasis"/>
    <w:basedOn w:val="DefaultParagraphFont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BlockText">
    <w:name w:val="Block Text"/>
    <w:basedOn w:val="Normal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locked/>
    <w:rsid w:val="00B8312F"/>
    <w:rPr>
      <w:rFonts w:cs="Times New Roman"/>
      <w:b/>
      <w:i/>
      <w:sz w:val="22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B8312F"/>
    <w:rPr>
      <w:rFonts w:cs="Times New Roman"/>
      <w:i/>
      <w:color w:val="auto"/>
      <w:u w:val="none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8312F"/>
    <w:rPr>
      <w:rFonts w:cs="Times New Roman"/>
      <w:b/>
      <w:smallCaps/>
      <w:color w:val="auto"/>
      <w:spacing w:val="5"/>
      <w:u w:val="none"/>
    </w:rPr>
  </w:style>
  <w:style w:type="paragraph" w:styleId="ListBullet">
    <w:name w:val="List Bullet"/>
    <w:basedOn w:val="Normal"/>
    <w:uiPriority w:val="14"/>
    <w:qFormat/>
    <w:rsid w:val="00B8312F"/>
    <w:pPr>
      <w:numPr>
        <w:numId w:val="6"/>
      </w:numPr>
      <w:tabs>
        <w:tab w:val="clear" w:pos="926"/>
        <w:tab w:val="num" w:pos="397"/>
      </w:tabs>
      <w:ind w:left="397" w:hanging="397"/>
    </w:pPr>
  </w:style>
  <w:style w:type="paragraph" w:styleId="ListBullet2">
    <w:name w:val="List Bullet 2"/>
    <w:basedOn w:val="Normal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ListBullet3">
    <w:name w:val="List Bullet 3"/>
    <w:basedOn w:val="Normal"/>
    <w:uiPriority w:val="14"/>
    <w:rsid w:val="00ED73E5"/>
    <w:pPr>
      <w:numPr>
        <w:ilvl w:val="2"/>
        <w:numId w:val="4"/>
      </w:numPr>
      <w:tabs>
        <w:tab w:val="clear" w:pos="360"/>
        <w:tab w:val="num" w:pos="1191"/>
      </w:tabs>
      <w:ind w:left="1191" w:hanging="397"/>
    </w:pPr>
  </w:style>
  <w:style w:type="table" w:styleId="TableGrid">
    <w:name w:val="Table Grid"/>
    <w:basedOn w:val="TableNormal"/>
    <w:uiPriority w:val="59"/>
    <w:rsid w:val="00B635D7"/>
    <w:rPr>
      <w:rFonts w:cs="Times New Roman"/>
      <w:lang w:val="it-IT"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basedOn w:val="DefaultParagraphFont"/>
    <w:uiPriority w:val="22"/>
    <w:qFormat/>
    <w:rsid w:val="00B8312F"/>
    <w:rPr>
      <w:rFonts w:cs="Times New Roman"/>
      <w:b/>
    </w:rPr>
  </w:style>
  <w:style w:type="paragraph" w:styleId="ListNumber">
    <w:name w:val="List Number"/>
    <w:basedOn w:val="Normal"/>
    <w:uiPriority w:val="14"/>
    <w:qFormat/>
    <w:rsid w:val="00B8312F"/>
    <w:pPr>
      <w:numPr>
        <w:numId w:val="5"/>
      </w:numPr>
      <w:tabs>
        <w:tab w:val="clear" w:pos="643"/>
        <w:tab w:val="num" w:pos="397"/>
      </w:tabs>
      <w:ind w:left="397" w:hanging="397"/>
    </w:pPr>
  </w:style>
  <w:style w:type="paragraph" w:customStyle="1" w:styleId="BodySingle">
    <w:name w:val="Body Single"/>
    <w:basedOn w:val="BodyText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ListParagraph">
    <w:name w:val="List Paragraph"/>
    <w:basedOn w:val="Normal"/>
    <w:uiPriority w:val="34"/>
    <w:semiHidden/>
    <w:unhideWhenUsed/>
    <w:qFormat/>
    <w:rsid w:val="00B8312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36A45"/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36A45"/>
    <w:rPr>
      <w:rFonts w:cs="Times New Roman"/>
    </w:rPr>
  </w:style>
  <w:style w:type="table" w:styleId="LightShading-Accent2">
    <w:name w:val="Light Shading Accent 2"/>
    <w:basedOn w:val="TableNormal"/>
    <w:uiPriority w:val="60"/>
    <w:rsid w:val="000D7DAE"/>
    <w:rPr>
      <w:rFonts w:cs="Times New Roman"/>
      <w:color w:val="83756D"/>
      <w:lang w:val="it-IT"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paragraph" w:styleId="Footer">
    <w:name w:val="footer"/>
    <w:basedOn w:val="Normal"/>
    <w:link w:val="FooterChar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1">
    <w:name w:val="Footer Char1"/>
    <w:basedOn w:val="DefaultParagraphFont"/>
    <w:uiPriority w:val="99"/>
    <w:semiHidden/>
    <w:rPr>
      <w:rFonts w:cs="Times New Roman"/>
      <w:color w:val="002060"/>
      <w:kern w:val="24"/>
      <w:szCs w:val="24"/>
      <w:lang w:val="it-IT"/>
    </w:rPr>
  </w:style>
  <w:style w:type="table" w:customStyle="1" w:styleId="MediumShading11">
    <w:name w:val="Medium Shading 11"/>
    <w:basedOn w:val="TableNormal"/>
    <w:uiPriority w:val="63"/>
    <w:rsid w:val="000D7DAE"/>
    <w:rPr>
      <w:rFonts w:cs="Times New Roman"/>
      <w:sz w:val="16"/>
      <w:lang w:val="it-IT"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leNormal"/>
    <w:uiPriority w:val="61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Heading1"/>
    <w:next w:val="BodyText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"/>
    <w:next w:val="BodyText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ListNumber2">
    <w:name w:val="List Number 2"/>
    <w:basedOn w:val="Normal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ListNumber3">
    <w:name w:val="List Number 3"/>
    <w:basedOn w:val="Normal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leNormal"/>
    <w:uiPriority w:val="99"/>
    <w:qFormat/>
    <w:rsid w:val="007746EB"/>
    <w:rPr>
      <w:rFonts w:cs="Times New Roman"/>
      <w:sz w:val="18"/>
      <w:szCs w:val="22"/>
      <w:lang w:val="it-IT"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hAnsi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ListBullet4">
    <w:name w:val="List Bullet 4"/>
    <w:basedOn w:val="Normal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ListContinue">
    <w:name w:val="List Continue"/>
    <w:basedOn w:val="Normal"/>
    <w:uiPriority w:val="14"/>
    <w:unhideWhenUsed/>
    <w:rsid w:val="00EE0C5B"/>
    <w:pPr>
      <w:ind w:left="397"/>
    </w:pPr>
  </w:style>
  <w:style w:type="paragraph" w:styleId="ListContinue2">
    <w:name w:val="List Continue 2"/>
    <w:basedOn w:val="Normal"/>
    <w:uiPriority w:val="14"/>
    <w:unhideWhenUsed/>
    <w:rsid w:val="00EE0C5B"/>
    <w:pPr>
      <w:ind w:left="794"/>
    </w:pPr>
  </w:style>
  <w:style w:type="paragraph" w:styleId="List3">
    <w:name w:val="List 3"/>
    <w:basedOn w:val="Normal"/>
    <w:uiPriority w:val="14"/>
    <w:rsid w:val="00EE0C5B"/>
    <w:pPr>
      <w:ind w:left="1191" w:hanging="397"/>
    </w:pPr>
  </w:style>
  <w:style w:type="paragraph" w:styleId="List4">
    <w:name w:val="List 4"/>
    <w:basedOn w:val="Normal"/>
    <w:uiPriority w:val="14"/>
    <w:semiHidden/>
    <w:unhideWhenUsed/>
    <w:rsid w:val="00EE0C5B"/>
    <w:pPr>
      <w:ind w:left="1588" w:hanging="397"/>
    </w:pPr>
  </w:style>
  <w:style w:type="paragraph" w:styleId="List5">
    <w:name w:val="List 5"/>
    <w:basedOn w:val="Normal"/>
    <w:uiPriority w:val="14"/>
    <w:semiHidden/>
    <w:unhideWhenUsed/>
    <w:rsid w:val="00EE0C5B"/>
    <w:pPr>
      <w:ind w:left="1985" w:hanging="397"/>
    </w:pPr>
  </w:style>
  <w:style w:type="paragraph" w:styleId="ListContinue3">
    <w:name w:val="List Continue 3"/>
    <w:basedOn w:val="Normal"/>
    <w:uiPriority w:val="14"/>
    <w:unhideWhenUsed/>
    <w:rsid w:val="003B26A2"/>
    <w:pPr>
      <w:ind w:left="1191"/>
    </w:pPr>
  </w:style>
  <w:style w:type="paragraph" w:styleId="ListContinue4">
    <w:name w:val="List Continue 4"/>
    <w:basedOn w:val="Normal"/>
    <w:uiPriority w:val="14"/>
    <w:semiHidden/>
    <w:unhideWhenUsed/>
    <w:rsid w:val="003B26A2"/>
    <w:pPr>
      <w:ind w:left="1588"/>
    </w:pPr>
  </w:style>
  <w:style w:type="paragraph" w:styleId="ListContinue5">
    <w:name w:val="List Continue 5"/>
    <w:basedOn w:val="Normal"/>
    <w:uiPriority w:val="14"/>
    <w:semiHidden/>
    <w:unhideWhenUsed/>
    <w:rsid w:val="003B26A2"/>
    <w:pPr>
      <w:ind w:left="1985"/>
    </w:pPr>
  </w:style>
  <w:style w:type="paragraph" w:styleId="ListNumber4">
    <w:name w:val="List Number 4"/>
    <w:basedOn w:val="Normal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ListNumber5">
    <w:name w:val="List Number 5"/>
    <w:basedOn w:val="Normal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ListBullet5">
    <w:name w:val="List Bullet 5"/>
    <w:basedOn w:val="Normal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List2">
    <w:name w:val="List 2"/>
    <w:basedOn w:val="Normal"/>
    <w:uiPriority w:val="14"/>
    <w:rsid w:val="00EE0C5B"/>
    <w:pPr>
      <w:ind w:left="794" w:hanging="397"/>
    </w:pPr>
  </w:style>
  <w:style w:type="paragraph" w:styleId="List">
    <w:name w:val="List"/>
    <w:basedOn w:val="Normal"/>
    <w:uiPriority w:val="14"/>
    <w:rsid w:val="00EE0C5B"/>
    <w:pPr>
      <w:ind w:left="397" w:hanging="39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numbering" w:customStyle="1" w:styleId="PwCListNumbers1">
    <w:name w:val="PwC List Numbers 1"/>
    <w:pPr>
      <w:numPr>
        <w:numId w:val="48"/>
      </w:numPr>
    </w:pPr>
  </w:style>
  <w:style w:type="numbering" w:customStyle="1" w:styleId="PwCListBullets1">
    <w:name w:val="PwC List Bullets 1"/>
    <w:pPr>
      <w:numPr>
        <w:numId w:val="4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930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10D640-FB6E-432C-BAF8-44A7630046AE}">
  <ds:schemaRefs>
    <ds:schemaRef ds:uri="http://schemas.openxmlformats.org/officeDocument/2006/bibliography"/>
  </ds:schemaRefs>
</ds:datastoreItem>
</file>

<file path=docProps/CustomMKOP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KProdID">
    <vt:lpwstr>ZMExtensions</vt:lpwstr>
  </property>
  <property fmtid="{D5CDD505-2E9C-101B-9397-08002B2CF9AE}" pid="3" name="SizeBefore">
    <vt:lpwstr>53633</vt:lpwstr>
  </property>
  <property fmtid="{D5CDD505-2E9C-101B-9397-08002B2CF9AE}" pid="4" name="OptimizationTime">
    <vt:lpwstr>20170525_1322</vt:lpwstr>
  </property>
</Properti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PricewaterhouseCoopers Spa</dc:creator>
  <cp:lastModifiedBy>Francesca Nettis</cp:lastModifiedBy>
  <cp:revision>2</cp:revision>
  <cp:lastPrinted>2015-07-10T14:39:00Z</cp:lastPrinted>
  <dcterms:created xsi:type="dcterms:W3CDTF">2015-07-10T15:46:00Z</dcterms:created>
  <dcterms:modified xsi:type="dcterms:W3CDTF">2015-07-10T15:46:00Z</dcterms:modified>
</cp:coreProperties>
</file>